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81" w:rsidRDefault="00621B81">
      <w:pPr>
        <w:rPr>
          <w:sz w:val="2"/>
          <w:szCs w:val="2"/>
        </w:rPr>
      </w:pPr>
    </w:p>
    <w:p w:rsidR="00621B81" w:rsidRDefault="00621B81">
      <w:pPr>
        <w:rPr>
          <w:sz w:val="2"/>
          <w:szCs w:val="2"/>
        </w:rPr>
        <w:sectPr w:rsidR="00621B8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21B81" w:rsidRDefault="0087106E">
      <w:pPr>
        <w:pStyle w:val="70"/>
        <w:framePr w:w="9682" w:h="16440" w:hRule="exact" w:wrap="around" w:vAnchor="page" w:hAnchor="page" w:x="1642" w:y="144"/>
        <w:shd w:val="clear" w:color="auto" w:fill="auto"/>
        <w:ind w:left="5080"/>
      </w:pPr>
      <w:r>
        <w:rPr>
          <w:rStyle w:val="71"/>
        </w:rPr>
        <w:lastRenderedPageBreak/>
        <w:t>УТВЕРЖДЕНО</w:t>
      </w:r>
    </w:p>
    <w:p w:rsidR="00621B81" w:rsidRPr="00A12375" w:rsidRDefault="0087106E">
      <w:pPr>
        <w:pStyle w:val="70"/>
        <w:framePr w:w="9682" w:h="16440" w:hRule="exact" w:wrap="around" w:vAnchor="page" w:hAnchor="page" w:x="1642" w:y="144"/>
        <w:shd w:val="clear" w:color="auto" w:fill="auto"/>
        <w:spacing w:after="600"/>
        <w:ind w:left="5080" w:right="1180"/>
        <w:rPr>
          <w:lang w:val="ru-RU"/>
        </w:rPr>
      </w:pPr>
      <w:r>
        <w:rPr>
          <w:rStyle w:val="71"/>
        </w:rPr>
        <w:t xml:space="preserve">Постановлением Администрации </w:t>
      </w:r>
      <w:r w:rsidR="00132F59">
        <w:rPr>
          <w:rStyle w:val="71"/>
          <w:lang w:val="ru-RU"/>
        </w:rPr>
        <w:t xml:space="preserve">городского поселения Приютовский поссовет </w:t>
      </w:r>
      <w:r>
        <w:rPr>
          <w:rStyle w:val="71"/>
        </w:rPr>
        <w:t>муниципального района Белебеевский район РБ</w:t>
      </w:r>
      <w:r w:rsidR="00132F59">
        <w:rPr>
          <w:rStyle w:val="71"/>
          <w:lang w:val="ru-RU"/>
        </w:rPr>
        <w:t xml:space="preserve">                         </w:t>
      </w:r>
      <w:r>
        <w:rPr>
          <w:rStyle w:val="71"/>
        </w:rPr>
        <w:t xml:space="preserve"> от «</w:t>
      </w:r>
      <w:r w:rsidR="00A12375">
        <w:rPr>
          <w:rStyle w:val="71"/>
          <w:lang w:val="ru-RU"/>
        </w:rPr>
        <w:t>27</w:t>
      </w:r>
      <w:r>
        <w:rPr>
          <w:rStyle w:val="71"/>
        </w:rPr>
        <w:t>»</w:t>
      </w:r>
      <w:r w:rsidR="00A12375">
        <w:rPr>
          <w:rStyle w:val="71"/>
          <w:lang w:val="ru-RU"/>
        </w:rPr>
        <w:t xml:space="preserve"> октября</w:t>
      </w:r>
      <w:r w:rsidR="00A12375">
        <w:rPr>
          <w:rStyle w:val="71"/>
        </w:rPr>
        <w:t xml:space="preserve"> 2016 года №</w:t>
      </w:r>
      <w:r w:rsidR="00A12375">
        <w:rPr>
          <w:rStyle w:val="71"/>
          <w:lang w:val="ru-RU"/>
        </w:rPr>
        <w:t xml:space="preserve"> 306</w:t>
      </w:r>
      <w:bookmarkStart w:id="0" w:name="_GoBack"/>
      <w:bookmarkEnd w:id="0"/>
    </w:p>
    <w:p w:rsidR="00621B81" w:rsidRDefault="0087106E">
      <w:pPr>
        <w:pStyle w:val="10"/>
        <w:framePr w:w="9682" w:h="16440" w:hRule="exact" w:wrap="around" w:vAnchor="page" w:hAnchor="page" w:x="1642" w:y="144"/>
        <w:shd w:val="clear" w:color="auto" w:fill="auto"/>
        <w:spacing w:before="0"/>
        <w:ind w:left="4000"/>
      </w:pPr>
      <w:bookmarkStart w:id="1" w:name="bookmark0"/>
      <w:r>
        <w:t>ПОЛОЖЕНИЕ</w:t>
      </w:r>
      <w:bookmarkEnd w:id="1"/>
    </w:p>
    <w:p w:rsidR="00621B81" w:rsidRDefault="0087106E" w:rsidP="005E387A">
      <w:pPr>
        <w:pStyle w:val="10"/>
        <w:framePr w:w="9682" w:h="16440" w:hRule="exact" w:wrap="around" w:vAnchor="page" w:hAnchor="page" w:x="1642" w:y="144"/>
        <w:shd w:val="clear" w:color="auto" w:fill="auto"/>
        <w:spacing w:before="0" w:after="236"/>
        <w:ind w:left="860" w:right="360" w:firstLine="760"/>
        <w:jc w:val="center"/>
      </w:pPr>
      <w:bookmarkStart w:id="2" w:name="bookmark1"/>
      <w:r>
        <w:t xml:space="preserve">ОБ ОРГАНИЗАЦИИ И ВЕДЕНИИ ГРАЖДАНСКОЙ ОБОРОНЫ В </w:t>
      </w:r>
      <w:r w:rsidR="00132F59">
        <w:rPr>
          <w:lang w:val="ru-RU"/>
        </w:rPr>
        <w:t xml:space="preserve">ГОРОДСКОМ ПОСЕЛЕНИИ ПРИЮТОВСКИЙ ПОССОВЕТ </w:t>
      </w:r>
      <w:r>
        <w:t>МУНИЦИПАЛЬНО</w:t>
      </w:r>
      <w:r w:rsidR="00132F59">
        <w:rPr>
          <w:lang w:val="ru-RU"/>
        </w:rPr>
        <w:t>ГО</w:t>
      </w:r>
      <w:r>
        <w:t xml:space="preserve"> РАЙОН</w:t>
      </w:r>
      <w:r w:rsidR="00132F59">
        <w:rPr>
          <w:lang w:val="ru-RU"/>
        </w:rPr>
        <w:t>А</w:t>
      </w:r>
      <w:r>
        <w:t xml:space="preserve"> БЕЛЕБЕЕВСКИЙ РАЙОН РЕСПУБЛИКИ БАШКОРТОСТАН И В ОРГАНИЗАЦИЯХ</w:t>
      </w:r>
      <w:bookmarkEnd w:id="2"/>
    </w:p>
    <w:p w:rsidR="00621B81" w:rsidRDefault="0087106E">
      <w:pPr>
        <w:pStyle w:val="70"/>
        <w:framePr w:w="9682" w:h="16440" w:hRule="exact" w:wrap="around" w:vAnchor="page" w:hAnchor="page" w:x="1642" w:y="144"/>
        <w:numPr>
          <w:ilvl w:val="0"/>
          <w:numId w:val="1"/>
        </w:numPr>
        <w:shd w:val="clear" w:color="auto" w:fill="auto"/>
        <w:tabs>
          <w:tab w:val="left" w:pos="1172"/>
        </w:tabs>
        <w:spacing w:line="274" w:lineRule="exact"/>
        <w:ind w:left="20" w:right="20" w:firstLine="840"/>
        <w:jc w:val="both"/>
      </w:pPr>
      <w:proofErr w:type="gramStart"/>
      <w:r>
        <w:rPr>
          <w:rStyle w:val="71"/>
        </w:rPr>
        <w:t>Настоящее Положение разработано в соответствии с Федеральным законом от 12 февраля 1998 г. N 28-ФЗ "О гражданской обороне", (Собрание законодательства Российской Федерации, 1998, N 7, ст. 799; 2002, N 41, ст. 3970; 2004, N 25, ст. 2482; 2007, N 26, ст. 3076), 2009, №48,ст.5717; 2010, № 31,ст.4192, №52 (н.1), ст. 6992;</w:t>
      </w:r>
      <w:proofErr w:type="gramEnd"/>
      <w:r>
        <w:rPr>
          <w:rStyle w:val="71"/>
        </w:rPr>
        <w:t xml:space="preserve"> 2013, № 27, ст. 3450, № 52 (часть I), ст. 6969; 2015, № 27, ст. 3962; 2016, №1 (часть I), ст.68»; </w:t>
      </w:r>
      <w:proofErr w:type="gramStart"/>
      <w:r>
        <w:rPr>
          <w:rStyle w:val="71"/>
        </w:rPr>
        <w:t>Положением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бедствий",</w:t>
      </w:r>
      <w:r w:rsidR="00132F59">
        <w:rPr>
          <w:rStyle w:val="71"/>
          <w:lang w:val="ru-RU"/>
        </w:rPr>
        <w:t xml:space="preserve">  (</w:t>
      </w:r>
      <w:r>
        <w:rPr>
          <w:rStyle w:val="71"/>
        </w:rPr>
        <w:t>Собрание законодательства Российской Федерации, 2004, N 28, ст. 2882;</w:t>
      </w:r>
      <w:proofErr w:type="gramEnd"/>
      <w:r>
        <w:rPr>
          <w:rStyle w:val="71"/>
        </w:rPr>
        <w:t xml:space="preserve"> 2005, N 43, ст. 4376; 2008, N 17, ст. 1814, №43, ст. 4921, № 47, ст.5431; 2009, № 22, ст.2697, № 51, ст. 6285; 2010, № 19, ст.2301, № 51(3ч.), </w:t>
      </w:r>
      <w:proofErr w:type="spellStart"/>
      <w:r>
        <w:rPr>
          <w:rStyle w:val="71"/>
        </w:rPr>
        <w:t>ст</w:t>
      </w:r>
      <w:proofErr w:type="spellEnd"/>
      <w:r w:rsidR="00132F59">
        <w:rPr>
          <w:rStyle w:val="71"/>
          <w:lang w:val="ru-RU"/>
        </w:rPr>
        <w:t>.</w:t>
      </w:r>
      <w:r>
        <w:rPr>
          <w:rStyle w:val="71"/>
        </w:rPr>
        <w:t xml:space="preserve"> 6903; 2011, № 1, ст. 193, № 1, ст. 194, № 2, ст.267, № 40, ст.5532; 2012, № 2, ст.243, № 6,ст.643, № 19, ст. 2329, № 47, ст. 6455, № 26, ст. 3314; № 52 (часть И), ст.7137; 2014, № 11, </w:t>
      </w:r>
      <w:proofErr w:type="spellStart"/>
      <w:proofErr w:type="gramStart"/>
      <w:r>
        <w:rPr>
          <w:rStyle w:val="71"/>
        </w:rPr>
        <w:t>ст</w:t>
      </w:r>
      <w:proofErr w:type="spellEnd"/>
      <w:proofErr w:type="gramEnd"/>
      <w:r>
        <w:rPr>
          <w:rStyle w:val="71"/>
        </w:rPr>
        <w:t xml:space="preserve"> 1131, № 27, ст. 3754; 2015, № 4, ст. 641, 3 11, ст. 1588; 2016, № 1 (часть II), </w:t>
      </w:r>
      <w:proofErr w:type="spellStart"/>
      <w:r>
        <w:rPr>
          <w:rStyle w:val="71"/>
        </w:rPr>
        <w:t>ст</w:t>
      </w:r>
      <w:proofErr w:type="spellEnd"/>
      <w:r w:rsidR="00132F59">
        <w:rPr>
          <w:rStyle w:val="71"/>
          <w:lang w:val="ru-RU"/>
        </w:rPr>
        <w:t>.</w:t>
      </w:r>
      <w:r>
        <w:rPr>
          <w:rStyle w:val="71"/>
        </w:rPr>
        <w:t>211</w:t>
      </w:r>
      <w:r w:rsidR="00132F59">
        <w:rPr>
          <w:rStyle w:val="71"/>
          <w:lang w:val="ru-RU"/>
        </w:rPr>
        <w:t>)</w:t>
      </w:r>
      <w:r>
        <w:rPr>
          <w:rStyle w:val="71"/>
        </w:rPr>
        <w:t xml:space="preserve"> и Постановлением Правительства Российской Федерации от 26 ноября 2007 г. N 804 "Об утверждении Положения о гражданской обороне в Российской Федерации" «(Собрание законодательства Российской Федерации, 2007, N 49, ст. 6165; 2013, № 9, ст.963; 2014, № 43, ст.5892; 2015, № 47, ст.6595»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</w:t>
      </w:r>
      <w:r w:rsidR="00132F59">
        <w:rPr>
          <w:rStyle w:val="71"/>
          <w:lang w:val="ru-RU"/>
        </w:rPr>
        <w:t xml:space="preserve">городском поселении Приютовский поссовет </w:t>
      </w:r>
      <w:r>
        <w:rPr>
          <w:rStyle w:val="71"/>
        </w:rPr>
        <w:t>муниципально</w:t>
      </w:r>
      <w:proofErr w:type="spellStart"/>
      <w:r w:rsidR="00132F59">
        <w:rPr>
          <w:rStyle w:val="71"/>
          <w:lang w:val="ru-RU"/>
        </w:rPr>
        <w:t>го</w:t>
      </w:r>
      <w:proofErr w:type="spellEnd"/>
      <w:r>
        <w:rPr>
          <w:rStyle w:val="71"/>
        </w:rPr>
        <w:t xml:space="preserve"> район</w:t>
      </w:r>
      <w:r w:rsidR="00132F59">
        <w:rPr>
          <w:rStyle w:val="71"/>
          <w:lang w:val="ru-RU"/>
        </w:rPr>
        <w:t>а</w:t>
      </w:r>
      <w:r>
        <w:rPr>
          <w:rStyle w:val="71"/>
        </w:rPr>
        <w:t xml:space="preserve"> Белебеевский район Республики Башкортостан и организациях.</w:t>
      </w:r>
    </w:p>
    <w:p w:rsidR="00621B81" w:rsidRDefault="0087106E">
      <w:pPr>
        <w:pStyle w:val="70"/>
        <w:framePr w:w="9682" w:h="16440" w:hRule="exact" w:wrap="around" w:vAnchor="page" w:hAnchor="page" w:x="1642" w:y="144"/>
        <w:numPr>
          <w:ilvl w:val="0"/>
          <w:numId w:val="1"/>
        </w:numPr>
        <w:shd w:val="clear" w:color="auto" w:fill="auto"/>
        <w:tabs>
          <w:tab w:val="left" w:pos="1162"/>
        </w:tabs>
        <w:spacing w:line="274" w:lineRule="exact"/>
        <w:ind w:left="20" w:right="20" w:firstLine="840"/>
        <w:jc w:val="both"/>
      </w:pPr>
      <w:r>
        <w:rPr>
          <w:rStyle w:val="71"/>
        </w:rPr>
        <w:t xml:space="preserve">Мероприятия по гражданской обороне организуются в </w:t>
      </w:r>
      <w:r w:rsidR="00132F59">
        <w:rPr>
          <w:rStyle w:val="71"/>
          <w:lang w:val="ru-RU"/>
        </w:rPr>
        <w:t xml:space="preserve">городском поселении Приютовский поссовет </w:t>
      </w:r>
      <w:r>
        <w:rPr>
          <w:rStyle w:val="71"/>
        </w:rPr>
        <w:t>муниципально</w:t>
      </w:r>
      <w:proofErr w:type="spellStart"/>
      <w:r w:rsidR="00132F59">
        <w:rPr>
          <w:rStyle w:val="71"/>
          <w:lang w:val="ru-RU"/>
        </w:rPr>
        <w:t>го</w:t>
      </w:r>
      <w:proofErr w:type="spellEnd"/>
      <w:r>
        <w:rPr>
          <w:rStyle w:val="71"/>
        </w:rPr>
        <w:t xml:space="preserve"> район</w:t>
      </w:r>
      <w:r w:rsidR="00132F59">
        <w:rPr>
          <w:rStyle w:val="71"/>
          <w:lang w:val="ru-RU"/>
        </w:rPr>
        <w:t>а</w:t>
      </w:r>
      <w:r>
        <w:rPr>
          <w:rStyle w:val="71"/>
        </w:rPr>
        <w:t xml:space="preserve"> Белебеевский район Республики Башкортостан (организациях) в рамках подготовки к ведению и ведения гражданской обороны в </w:t>
      </w:r>
      <w:r w:rsidR="00132F59">
        <w:rPr>
          <w:rStyle w:val="71"/>
          <w:lang w:val="ru-RU"/>
        </w:rPr>
        <w:t xml:space="preserve">городском поселении Приютовский поссовет </w:t>
      </w:r>
      <w:r w:rsidR="00132F59">
        <w:rPr>
          <w:rStyle w:val="71"/>
        </w:rPr>
        <w:t>муниципально</w:t>
      </w:r>
      <w:proofErr w:type="spellStart"/>
      <w:r w:rsidR="00132F59">
        <w:rPr>
          <w:rStyle w:val="71"/>
          <w:lang w:val="ru-RU"/>
        </w:rPr>
        <w:t>го</w:t>
      </w:r>
      <w:proofErr w:type="spellEnd"/>
      <w:r>
        <w:rPr>
          <w:rStyle w:val="71"/>
        </w:rPr>
        <w:t xml:space="preserve"> район</w:t>
      </w:r>
      <w:r w:rsidR="00132F59">
        <w:rPr>
          <w:rStyle w:val="71"/>
          <w:lang w:val="ru-RU"/>
        </w:rPr>
        <w:t>а</w:t>
      </w:r>
      <w:r>
        <w:rPr>
          <w:rStyle w:val="71"/>
        </w:rPr>
        <w:t xml:space="preserve"> Белебеевский район Республики Башкортостан (организациях).</w:t>
      </w:r>
    </w:p>
    <w:p w:rsidR="00621B81" w:rsidRDefault="0087106E">
      <w:pPr>
        <w:pStyle w:val="70"/>
        <w:framePr w:w="9682" w:h="16440" w:hRule="exact" w:wrap="around" w:vAnchor="page" w:hAnchor="page" w:x="1642" w:y="144"/>
        <w:numPr>
          <w:ilvl w:val="0"/>
          <w:numId w:val="1"/>
        </w:numPr>
        <w:shd w:val="clear" w:color="auto" w:fill="auto"/>
        <w:tabs>
          <w:tab w:val="left" w:pos="1230"/>
        </w:tabs>
        <w:spacing w:line="274" w:lineRule="exact"/>
        <w:ind w:left="20" w:right="20" w:firstLine="840"/>
        <w:jc w:val="both"/>
      </w:pPr>
      <w:r>
        <w:rPr>
          <w:rStyle w:val="71"/>
        </w:rPr>
        <w:t xml:space="preserve"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</w:t>
      </w:r>
      <w:proofErr w:type="gramStart"/>
      <w:r>
        <w:rPr>
          <w:rStyle w:val="71"/>
        </w:rPr>
        <w:t>-п</w:t>
      </w:r>
      <w:proofErr w:type="gramEnd"/>
      <w:r>
        <w:rPr>
          <w:rStyle w:val="71"/>
        </w:rPr>
        <w:t xml:space="preserve">лан основных мероприятий) </w:t>
      </w:r>
      <w:r w:rsidR="00132F59">
        <w:rPr>
          <w:rStyle w:val="71"/>
          <w:lang w:val="ru-RU"/>
        </w:rPr>
        <w:t xml:space="preserve">в городском поселении Приютовский поссовет </w:t>
      </w:r>
      <w:r w:rsidR="00132F59">
        <w:rPr>
          <w:rStyle w:val="71"/>
        </w:rPr>
        <w:t>муниципально</w:t>
      </w:r>
      <w:proofErr w:type="spellStart"/>
      <w:r w:rsidR="00132F59">
        <w:rPr>
          <w:rStyle w:val="71"/>
          <w:lang w:val="ru-RU"/>
        </w:rPr>
        <w:t>го</w:t>
      </w:r>
      <w:proofErr w:type="spellEnd"/>
      <w:r w:rsidR="00132F59">
        <w:rPr>
          <w:rStyle w:val="71"/>
        </w:rPr>
        <w:t xml:space="preserve"> район</w:t>
      </w:r>
      <w:r w:rsidR="00132F59">
        <w:rPr>
          <w:rStyle w:val="71"/>
          <w:lang w:val="ru-RU"/>
        </w:rPr>
        <w:t>а</w:t>
      </w:r>
      <w:r w:rsidR="00132F59">
        <w:rPr>
          <w:rStyle w:val="71"/>
        </w:rPr>
        <w:t xml:space="preserve"> Белебеевский район Республики Башкортостан </w:t>
      </w:r>
      <w:r>
        <w:rPr>
          <w:rStyle w:val="71"/>
        </w:rPr>
        <w:t>(организации).</w:t>
      </w:r>
    </w:p>
    <w:p w:rsidR="00621B81" w:rsidRPr="00192DE6" w:rsidRDefault="0087106E" w:rsidP="00192DE6">
      <w:pPr>
        <w:pStyle w:val="70"/>
        <w:framePr w:w="9682" w:h="16440" w:hRule="exact" w:wrap="around" w:vAnchor="page" w:hAnchor="page" w:x="1642" w:y="144"/>
        <w:numPr>
          <w:ilvl w:val="0"/>
          <w:numId w:val="1"/>
        </w:numPr>
        <w:shd w:val="clear" w:color="auto" w:fill="auto"/>
        <w:tabs>
          <w:tab w:val="left" w:pos="1167"/>
        </w:tabs>
        <w:spacing w:line="274" w:lineRule="exact"/>
        <w:ind w:left="20" w:right="20" w:firstLine="840"/>
        <w:jc w:val="both"/>
        <w:rPr>
          <w:color w:val="auto"/>
        </w:rPr>
      </w:pPr>
      <w:proofErr w:type="gramStart"/>
      <w:r w:rsidRPr="00192DE6">
        <w:rPr>
          <w:rStyle w:val="71"/>
          <w:color w:val="auto"/>
        </w:rPr>
        <w:t>План основных мероприятий</w:t>
      </w:r>
      <w:r w:rsidR="00132F59" w:rsidRPr="00192DE6">
        <w:rPr>
          <w:rStyle w:val="71"/>
          <w:color w:val="auto"/>
          <w:lang w:val="ru-RU"/>
        </w:rPr>
        <w:t xml:space="preserve"> городского поселения Приютовский поссовет</w:t>
      </w:r>
      <w:r w:rsidRPr="00192DE6">
        <w:rPr>
          <w:rStyle w:val="71"/>
          <w:color w:val="auto"/>
        </w:rPr>
        <w:t xml:space="preserve"> муниципального района Белебеевский район Республики Башкортостан на год разрабатывается </w:t>
      </w:r>
      <w:r w:rsidR="00192DE6" w:rsidRPr="00192DE6">
        <w:rPr>
          <w:rStyle w:val="71"/>
          <w:color w:val="auto"/>
          <w:lang w:val="ru-RU"/>
        </w:rPr>
        <w:t>уполномоченным по</w:t>
      </w:r>
      <w:r w:rsidRPr="00192DE6">
        <w:rPr>
          <w:rStyle w:val="71"/>
          <w:color w:val="auto"/>
        </w:rPr>
        <w:t xml:space="preserve"> гражданской защит</w:t>
      </w:r>
      <w:r w:rsidR="00192DE6" w:rsidRPr="00192DE6">
        <w:rPr>
          <w:rStyle w:val="71"/>
          <w:color w:val="auto"/>
          <w:lang w:val="ru-RU"/>
        </w:rPr>
        <w:t>е</w:t>
      </w:r>
      <w:r w:rsidRPr="00192DE6">
        <w:rPr>
          <w:rStyle w:val="71"/>
          <w:color w:val="auto"/>
        </w:rPr>
        <w:t xml:space="preserve"> Администрации </w:t>
      </w:r>
      <w:r w:rsidR="00192DE6" w:rsidRPr="00192DE6">
        <w:rPr>
          <w:rStyle w:val="71"/>
          <w:color w:val="auto"/>
          <w:lang w:val="ru-RU"/>
        </w:rPr>
        <w:t>городского поселения Приютовский поссовет</w:t>
      </w:r>
      <w:r w:rsidR="00192DE6" w:rsidRPr="00192DE6">
        <w:rPr>
          <w:rStyle w:val="71"/>
          <w:color w:val="auto"/>
        </w:rPr>
        <w:t xml:space="preserve"> </w:t>
      </w:r>
      <w:r w:rsidRPr="00192DE6">
        <w:rPr>
          <w:rStyle w:val="71"/>
          <w:color w:val="auto"/>
        </w:rPr>
        <w:t>муниципального района Белебеевский район Республики Башкортостан и согласовывается с органом, уполномоченным решать задачи гражданской обороны и задачи по предупреждению и ликвидации чрезвычайных ситуаций по субъекту Российской Федерации - главным управлением Министерства Российской Федерации по</w:t>
      </w:r>
      <w:r w:rsidR="00192DE6" w:rsidRPr="00192DE6">
        <w:rPr>
          <w:rStyle w:val="71"/>
          <w:color w:val="auto"/>
          <w:lang w:val="ru-RU"/>
        </w:rPr>
        <w:t xml:space="preserve"> </w:t>
      </w:r>
      <w:r w:rsidRPr="00192DE6">
        <w:rPr>
          <w:rStyle w:val="71"/>
          <w:color w:val="auto"/>
        </w:rPr>
        <w:t>делам гражданской</w:t>
      </w:r>
      <w:proofErr w:type="gramEnd"/>
      <w:r w:rsidRPr="00192DE6">
        <w:rPr>
          <w:rStyle w:val="71"/>
          <w:color w:val="auto"/>
        </w:rPr>
        <w:t xml:space="preserve"> обороны, чрезвычайным ситуациям и ликвидации последствий стихийных бедствий Республики Башкортостан.</w:t>
      </w:r>
    </w:p>
    <w:p w:rsidR="00621B81" w:rsidRPr="00192DE6" w:rsidRDefault="00132F59">
      <w:pPr>
        <w:pStyle w:val="70"/>
        <w:framePr w:w="9682" w:h="16440" w:hRule="exact" w:wrap="around" w:vAnchor="page" w:hAnchor="page" w:x="1642" w:y="144"/>
        <w:shd w:val="clear" w:color="auto" w:fill="auto"/>
        <w:ind w:left="20" w:right="40"/>
        <w:jc w:val="both"/>
        <w:rPr>
          <w:color w:val="auto"/>
        </w:rPr>
      </w:pPr>
      <w:r w:rsidRPr="00192DE6">
        <w:rPr>
          <w:rStyle w:val="71"/>
          <w:color w:val="auto"/>
          <w:lang w:val="ru-RU"/>
        </w:rPr>
        <w:tab/>
      </w:r>
      <w:r w:rsidR="0087106E" w:rsidRPr="00192DE6">
        <w:rPr>
          <w:rStyle w:val="71"/>
          <w:color w:val="auto"/>
        </w:rPr>
        <w:t>План основных мероприятий организации на год разрабатывается структурным подразделением (работниками) организации, уполномоченным на решение задач в области</w:t>
      </w:r>
    </w:p>
    <w:p w:rsidR="00621B81" w:rsidRPr="00192DE6" w:rsidRDefault="00621B81">
      <w:pPr>
        <w:rPr>
          <w:color w:val="auto"/>
          <w:sz w:val="2"/>
          <w:szCs w:val="2"/>
        </w:rPr>
        <w:sectPr w:rsidR="00621B81" w:rsidRPr="00192DE6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21B81" w:rsidRPr="00132F59" w:rsidRDefault="0087106E">
      <w:pPr>
        <w:pStyle w:val="70"/>
        <w:framePr w:w="9682" w:h="15926" w:hRule="exact" w:wrap="around" w:vAnchor="page" w:hAnchor="page" w:x="1695" w:y="581"/>
        <w:shd w:val="clear" w:color="auto" w:fill="auto"/>
        <w:ind w:left="20" w:right="40"/>
        <w:jc w:val="both"/>
        <w:rPr>
          <w:color w:val="C00000"/>
        </w:rPr>
      </w:pPr>
      <w:r w:rsidRPr="00192DE6">
        <w:rPr>
          <w:rStyle w:val="71"/>
          <w:color w:val="auto"/>
        </w:rPr>
        <w:lastRenderedPageBreak/>
        <w:t>гражданской обороны, и согласовывается с сектором гражданской защиты Администрации муниципального района Белебеевский район Республики Башкортостан, а организацией, находящейся в ведении федерального органа исполнительной власти,</w:t>
      </w:r>
      <w:r w:rsidR="005E387A" w:rsidRPr="00192DE6">
        <w:rPr>
          <w:rStyle w:val="71"/>
          <w:color w:val="auto"/>
          <w:lang w:val="ru-RU"/>
        </w:rPr>
        <w:t xml:space="preserve"> </w:t>
      </w:r>
      <w:r w:rsidRPr="00192DE6">
        <w:rPr>
          <w:rStyle w:val="71"/>
          <w:color w:val="auto"/>
        </w:rPr>
        <w:t>дополнительно согласовывается с соответствующим федеральным органом исполнительной власти.</w:t>
      </w:r>
    </w:p>
    <w:p w:rsidR="00621B81" w:rsidRPr="00192DE6" w:rsidRDefault="0087106E">
      <w:pPr>
        <w:pStyle w:val="70"/>
        <w:framePr w:w="9682" w:h="15926" w:hRule="exact" w:wrap="around" w:vAnchor="page" w:hAnchor="page" w:x="1695" w:y="581"/>
        <w:shd w:val="clear" w:color="auto" w:fill="auto"/>
        <w:ind w:left="20" w:right="40" w:firstLine="840"/>
        <w:jc w:val="both"/>
        <w:rPr>
          <w:color w:val="auto"/>
        </w:rPr>
      </w:pPr>
      <w:proofErr w:type="gramStart"/>
      <w:r w:rsidRPr="00192DE6">
        <w:rPr>
          <w:rStyle w:val="71"/>
          <w:color w:val="auto"/>
        </w:rPr>
        <w:t xml:space="preserve"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</w:t>
      </w:r>
      <w:r w:rsidR="00192DE6" w:rsidRPr="00192DE6">
        <w:rPr>
          <w:rStyle w:val="71"/>
          <w:color w:val="auto"/>
          <w:lang w:val="ru-RU"/>
        </w:rPr>
        <w:t>городского поселения Приютовский поссовет</w:t>
      </w:r>
      <w:r w:rsidR="00192DE6" w:rsidRPr="00192DE6">
        <w:rPr>
          <w:rStyle w:val="71"/>
          <w:color w:val="auto"/>
        </w:rPr>
        <w:t xml:space="preserve"> </w:t>
      </w:r>
      <w:r w:rsidRPr="00192DE6">
        <w:rPr>
          <w:rStyle w:val="71"/>
          <w:color w:val="auto"/>
        </w:rPr>
        <w:t>муниципального района Белебеевский район Республики Башкортостан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  <w:proofErr w:type="gramEnd"/>
    </w:p>
    <w:p w:rsidR="00621B81" w:rsidRDefault="0087106E">
      <w:pPr>
        <w:pStyle w:val="70"/>
        <w:framePr w:w="9682" w:h="15926" w:hRule="exact" w:wrap="around" w:vAnchor="page" w:hAnchor="page" w:x="1695" w:y="581"/>
        <w:numPr>
          <w:ilvl w:val="0"/>
          <w:numId w:val="1"/>
        </w:numPr>
        <w:shd w:val="clear" w:color="auto" w:fill="auto"/>
        <w:tabs>
          <w:tab w:val="left" w:pos="1714"/>
        </w:tabs>
        <w:ind w:left="20" w:right="40" w:firstLine="840"/>
        <w:jc w:val="both"/>
      </w:pPr>
      <w:proofErr w:type="gramStart"/>
      <w:r>
        <w:rPr>
          <w:rStyle w:val="71"/>
        </w:rPr>
        <w:t>Подготовка к ведению гражданской обороны в</w:t>
      </w:r>
      <w:r w:rsidR="00132F59" w:rsidRPr="00132F59">
        <w:rPr>
          <w:rStyle w:val="71"/>
          <w:lang w:val="ru-RU"/>
        </w:rPr>
        <w:t xml:space="preserve"> </w:t>
      </w:r>
      <w:r w:rsidR="00132F59">
        <w:rPr>
          <w:rStyle w:val="71"/>
          <w:lang w:val="ru-RU"/>
        </w:rPr>
        <w:t xml:space="preserve">городском поселении Приютовский поссовет </w:t>
      </w:r>
      <w:r>
        <w:rPr>
          <w:rStyle w:val="71"/>
        </w:rPr>
        <w:t>муниципально</w:t>
      </w:r>
      <w:proofErr w:type="spellStart"/>
      <w:r w:rsidR="00132F59">
        <w:rPr>
          <w:rStyle w:val="71"/>
          <w:lang w:val="ru-RU"/>
        </w:rPr>
        <w:t>го</w:t>
      </w:r>
      <w:proofErr w:type="spellEnd"/>
      <w:r>
        <w:rPr>
          <w:rStyle w:val="71"/>
        </w:rPr>
        <w:t xml:space="preserve"> район</w:t>
      </w:r>
      <w:r w:rsidR="00132F59">
        <w:rPr>
          <w:rStyle w:val="71"/>
          <w:lang w:val="ru-RU"/>
        </w:rPr>
        <w:t>а</w:t>
      </w:r>
      <w:r>
        <w:rPr>
          <w:rStyle w:val="71"/>
        </w:rPr>
        <w:t xml:space="preserve"> Белебеевский район Республики Башкортостан и в организациях определяется положением об организации и ведении гражданской обороны в</w:t>
      </w:r>
      <w:r w:rsidR="00132F59" w:rsidRPr="00132F59">
        <w:rPr>
          <w:rStyle w:val="71"/>
          <w:lang w:val="ru-RU"/>
        </w:rPr>
        <w:t xml:space="preserve"> </w:t>
      </w:r>
      <w:r w:rsidR="00132F59">
        <w:rPr>
          <w:rStyle w:val="71"/>
          <w:lang w:val="ru-RU"/>
        </w:rPr>
        <w:t>городском поселении Приютовский поссовет</w:t>
      </w:r>
      <w:r>
        <w:rPr>
          <w:rStyle w:val="71"/>
        </w:rPr>
        <w:t xml:space="preserve"> муниципально</w:t>
      </w:r>
      <w:proofErr w:type="spellStart"/>
      <w:r w:rsidR="00132F59">
        <w:rPr>
          <w:rStyle w:val="71"/>
          <w:lang w:val="ru-RU"/>
        </w:rPr>
        <w:t>го</w:t>
      </w:r>
      <w:proofErr w:type="spellEnd"/>
      <w:r w:rsidR="00132F59">
        <w:rPr>
          <w:rStyle w:val="71"/>
        </w:rPr>
        <w:t xml:space="preserve"> район</w:t>
      </w:r>
      <w:r w:rsidR="00132F59">
        <w:rPr>
          <w:rStyle w:val="71"/>
          <w:lang w:val="ru-RU"/>
        </w:rPr>
        <w:t>а</w:t>
      </w:r>
      <w:r>
        <w:rPr>
          <w:rStyle w:val="71"/>
        </w:rPr>
        <w:t xml:space="preserve"> Белебеевский район Республики Башкортостан (организации) и заключается в планировании мероприятий по защите населения (работников), материальных и культурных ценностей на территории муниципальном районе Белебеевский район Республики Башкортостан</w:t>
      </w:r>
      <w:proofErr w:type="gramEnd"/>
      <w:r>
        <w:rPr>
          <w:rStyle w:val="71"/>
        </w:rPr>
        <w:t xml:space="preserve">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621B81" w:rsidRDefault="0087106E">
      <w:pPr>
        <w:pStyle w:val="70"/>
        <w:framePr w:w="9682" w:h="15926" w:hRule="exact" w:wrap="around" w:vAnchor="page" w:hAnchor="page" w:x="1695" w:y="581"/>
        <w:shd w:val="clear" w:color="auto" w:fill="auto"/>
        <w:ind w:left="20" w:right="40" w:firstLine="840"/>
        <w:jc w:val="both"/>
      </w:pPr>
      <w:proofErr w:type="gramStart"/>
      <w:r>
        <w:rPr>
          <w:rStyle w:val="71"/>
        </w:rPr>
        <w:t xml:space="preserve">Ведение гражданской обороны в </w:t>
      </w:r>
      <w:r w:rsidR="00132F59">
        <w:rPr>
          <w:rStyle w:val="71"/>
          <w:lang w:val="ru-RU"/>
        </w:rPr>
        <w:t xml:space="preserve">городском поселении Приютовский поссовет </w:t>
      </w:r>
      <w:r>
        <w:rPr>
          <w:rStyle w:val="71"/>
        </w:rPr>
        <w:t>муниципально</w:t>
      </w:r>
      <w:proofErr w:type="spellStart"/>
      <w:r w:rsidR="00132F59">
        <w:rPr>
          <w:rStyle w:val="71"/>
          <w:lang w:val="ru-RU"/>
        </w:rPr>
        <w:t>го</w:t>
      </w:r>
      <w:proofErr w:type="spellEnd"/>
      <w:r>
        <w:rPr>
          <w:rStyle w:val="71"/>
        </w:rPr>
        <w:t xml:space="preserve"> район</w:t>
      </w:r>
      <w:r w:rsidR="00132F59">
        <w:rPr>
          <w:rStyle w:val="71"/>
          <w:lang w:val="ru-RU"/>
        </w:rPr>
        <w:t>а</w:t>
      </w:r>
      <w:r>
        <w:rPr>
          <w:rStyle w:val="71"/>
        </w:rPr>
        <w:t xml:space="preserve"> Белебеевский район Республики Башкортостан осуществляется на основе планов гражданской обороны и защиты населения </w:t>
      </w:r>
      <w:r w:rsidR="00132F59">
        <w:rPr>
          <w:rStyle w:val="71"/>
          <w:lang w:val="ru-RU"/>
        </w:rPr>
        <w:t xml:space="preserve">городском поселении Приютовский поссовет </w:t>
      </w:r>
      <w:r>
        <w:rPr>
          <w:rStyle w:val="71"/>
        </w:rPr>
        <w:t>муниципально</w:t>
      </w:r>
      <w:proofErr w:type="spellStart"/>
      <w:r w:rsidR="00132F59">
        <w:rPr>
          <w:rStyle w:val="71"/>
          <w:lang w:val="ru-RU"/>
        </w:rPr>
        <w:t>го</w:t>
      </w:r>
      <w:proofErr w:type="spellEnd"/>
      <w:r>
        <w:rPr>
          <w:rStyle w:val="71"/>
        </w:rPr>
        <w:t xml:space="preserve"> район</w:t>
      </w:r>
      <w:r w:rsidR="00132F59">
        <w:rPr>
          <w:rStyle w:val="71"/>
          <w:lang w:val="ru-RU"/>
        </w:rPr>
        <w:t>а</w:t>
      </w:r>
      <w:r>
        <w:rPr>
          <w:rStyle w:val="71"/>
        </w:rPr>
        <w:t xml:space="preserve"> Белебеевский район Республики Башкортостан,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территории</w:t>
      </w:r>
      <w:r w:rsidR="00132F59" w:rsidRPr="00132F59">
        <w:rPr>
          <w:rStyle w:val="71"/>
          <w:lang w:val="ru-RU"/>
        </w:rPr>
        <w:t xml:space="preserve"> </w:t>
      </w:r>
      <w:r w:rsidR="00132F59">
        <w:rPr>
          <w:rStyle w:val="71"/>
          <w:lang w:val="ru-RU"/>
        </w:rPr>
        <w:t>городского поселения Приютовский</w:t>
      </w:r>
      <w:proofErr w:type="gramEnd"/>
      <w:r w:rsidR="00132F59">
        <w:rPr>
          <w:rStyle w:val="71"/>
          <w:lang w:val="ru-RU"/>
        </w:rPr>
        <w:t xml:space="preserve"> поссовет</w:t>
      </w:r>
      <w:r>
        <w:rPr>
          <w:rStyle w:val="71"/>
        </w:rPr>
        <w:t xml:space="preserve"> муниципально</w:t>
      </w:r>
      <w:proofErr w:type="spellStart"/>
      <w:r w:rsidR="00132F59">
        <w:rPr>
          <w:rStyle w:val="71"/>
          <w:lang w:val="ru-RU"/>
        </w:rPr>
        <w:t>го</w:t>
      </w:r>
      <w:proofErr w:type="spellEnd"/>
      <w:r>
        <w:rPr>
          <w:rStyle w:val="71"/>
        </w:rPr>
        <w:t xml:space="preserve"> район</w:t>
      </w:r>
      <w:r w:rsidR="00132F59">
        <w:rPr>
          <w:rStyle w:val="71"/>
          <w:lang w:val="ru-RU"/>
        </w:rPr>
        <w:t>а</w:t>
      </w:r>
      <w:r>
        <w:rPr>
          <w:rStyle w:val="71"/>
        </w:rPr>
        <w:t xml:space="preserve"> Белебеевский район Республики Башкортостан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621B81" w:rsidRDefault="0087106E">
      <w:pPr>
        <w:pStyle w:val="70"/>
        <w:framePr w:w="9682" w:h="15926" w:hRule="exact" w:wrap="around" w:vAnchor="page" w:hAnchor="page" w:x="1695" w:y="581"/>
        <w:numPr>
          <w:ilvl w:val="0"/>
          <w:numId w:val="1"/>
        </w:numPr>
        <w:shd w:val="clear" w:color="auto" w:fill="auto"/>
        <w:tabs>
          <w:tab w:val="left" w:pos="1590"/>
        </w:tabs>
        <w:ind w:left="20" w:right="40" w:firstLine="840"/>
        <w:jc w:val="both"/>
      </w:pPr>
      <w:r>
        <w:rPr>
          <w:rStyle w:val="71"/>
        </w:rPr>
        <w:t>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приведению гражданской обороны и ликвидации чрезвычайных ситуаций.</w:t>
      </w:r>
    </w:p>
    <w:p w:rsidR="00621B81" w:rsidRPr="00192DE6" w:rsidRDefault="00192DE6">
      <w:pPr>
        <w:pStyle w:val="70"/>
        <w:framePr w:w="9682" w:h="15926" w:hRule="exact" w:wrap="around" w:vAnchor="page" w:hAnchor="page" w:x="1695" w:y="581"/>
        <w:numPr>
          <w:ilvl w:val="0"/>
          <w:numId w:val="1"/>
        </w:numPr>
        <w:shd w:val="clear" w:color="auto" w:fill="auto"/>
        <w:tabs>
          <w:tab w:val="left" w:pos="1455"/>
        </w:tabs>
        <w:ind w:left="20" w:right="40" w:firstLine="840"/>
        <w:jc w:val="both"/>
        <w:rPr>
          <w:color w:val="auto"/>
        </w:rPr>
      </w:pPr>
      <w:proofErr w:type="gramStart"/>
      <w:r w:rsidRPr="00192DE6">
        <w:rPr>
          <w:rStyle w:val="71"/>
          <w:color w:val="auto"/>
          <w:lang w:val="ru-RU"/>
        </w:rPr>
        <w:t>Уполномоченный по</w:t>
      </w:r>
      <w:r w:rsidR="0087106E" w:rsidRPr="00192DE6">
        <w:rPr>
          <w:rStyle w:val="71"/>
          <w:color w:val="auto"/>
        </w:rPr>
        <w:t xml:space="preserve"> гражданской защит</w:t>
      </w:r>
      <w:r w:rsidRPr="00192DE6">
        <w:rPr>
          <w:rStyle w:val="71"/>
          <w:color w:val="auto"/>
          <w:lang w:val="ru-RU"/>
        </w:rPr>
        <w:t>е</w:t>
      </w:r>
      <w:r w:rsidR="0087106E" w:rsidRPr="00192DE6">
        <w:rPr>
          <w:rStyle w:val="71"/>
          <w:color w:val="auto"/>
        </w:rPr>
        <w:t xml:space="preserve"> Администрации</w:t>
      </w:r>
      <w:r w:rsidRPr="00192DE6">
        <w:rPr>
          <w:rStyle w:val="71"/>
          <w:color w:val="auto"/>
          <w:lang w:val="ru-RU"/>
        </w:rPr>
        <w:t xml:space="preserve"> городского поселения Приютовский поссовет</w:t>
      </w:r>
      <w:r w:rsidR="0087106E" w:rsidRPr="00192DE6">
        <w:rPr>
          <w:rStyle w:val="71"/>
          <w:color w:val="auto"/>
        </w:rPr>
        <w:t xml:space="preserve"> муниципального района Белебеевский район Республики Башкортостан и организации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  <w:proofErr w:type="gramEnd"/>
    </w:p>
    <w:p w:rsidR="00621B81" w:rsidRDefault="0087106E">
      <w:pPr>
        <w:pStyle w:val="70"/>
        <w:framePr w:w="9682" w:h="15926" w:hRule="exact" w:wrap="around" w:vAnchor="page" w:hAnchor="page" w:x="1695" w:y="581"/>
        <w:numPr>
          <w:ilvl w:val="0"/>
          <w:numId w:val="1"/>
        </w:numPr>
        <w:shd w:val="clear" w:color="auto" w:fill="auto"/>
        <w:tabs>
          <w:tab w:val="left" w:pos="1748"/>
        </w:tabs>
        <w:ind w:left="20" w:right="40" w:firstLine="840"/>
        <w:jc w:val="both"/>
      </w:pPr>
      <w:proofErr w:type="gramStart"/>
      <w:r>
        <w:rPr>
          <w:rStyle w:val="71"/>
        </w:rPr>
        <w:t>По решению</w:t>
      </w:r>
      <w:r w:rsidR="00132F59" w:rsidRPr="00132F59">
        <w:rPr>
          <w:rStyle w:val="71"/>
          <w:lang w:val="ru-RU"/>
        </w:rPr>
        <w:t xml:space="preserve"> </w:t>
      </w:r>
      <w:r w:rsidR="00132F59">
        <w:rPr>
          <w:rStyle w:val="71"/>
          <w:lang w:val="ru-RU"/>
        </w:rPr>
        <w:t>городского поселения Приютовский поссовет</w:t>
      </w:r>
      <w:r>
        <w:rPr>
          <w:rStyle w:val="71"/>
        </w:rPr>
        <w:t xml:space="preserve"> муниципального района Белебеевский район Республики Башкортостан (организаций) могут создаваться спасательные службы (медицинская, инженерная, коммунально - 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питания,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  <w:proofErr w:type="gramEnd"/>
    </w:p>
    <w:p w:rsidR="00621B81" w:rsidRDefault="0087106E">
      <w:pPr>
        <w:pStyle w:val="70"/>
        <w:framePr w:w="9682" w:h="15926" w:hRule="exact" w:wrap="around" w:vAnchor="page" w:hAnchor="page" w:x="1695" w:y="581"/>
        <w:shd w:val="clear" w:color="auto" w:fill="auto"/>
        <w:ind w:left="20" w:right="40" w:firstLine="840"/>
        <w:jc w:val="both"/>
      </w:pPr>
      <w:proofErr w:type="gramStart"/>
      <w:r>
        <w:rPr>
          <w:rStyle w:val="71"/>
        </w:rPr>
        <w:t xml:space="preserve">В состав спасательной службы </w:t>
      </w:r>
      <w:r w:rsidR="00132F59">
        <w:rPr>
          <w:rStyle w:val="71"/>
          <w:lang w:val="ru-RU"/>
        </w:rPr>
        <w:t xml:space="preserve">городского поселения Приютовский поссовет </w:t>
      </w:r>
      <w:r>
        <w:rPr>
          <w:rStyle w:val="71"/>
        </w:rPr>
        <w:t>муниципального района Белебеевский район Республики Башкортостан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  <w:proofErr w:type="gramEnd"/>
    </w:p>
    <w:p w:rsidR="00621B81" w:rsidRDefault="0087106E">
      <w:pPr>
        <w:pStyle w:val="70"/>
        <w:framePr w:w="9682" w:h="15926" w:hRule="exact" w:wrap="around" w:vAnchor="page" w:hAnchor="page" w:x="1695" w:y="581"/>
        <w:shd w:val="clear" w:color="auto" w:fill="auto"/>
        <w:ind w:left="20" w:right="40" w:firstLine="840"/>
        <w:jc w:val="both"/>
      </w:pPr>
      <w:r>
        <w:rPr>
          <w:rStyle w:val="71"/>
        </w:rPr>
        <w:t xml:space="preserve">Вид и количество спасательных служб, создаваемых в </w:t>
      </w:r>
      <w:r w:rsidR="00132F59">
        <w:rPr>
          <w:rStyle w:val="71"/>
          <w:lang w:val="ru-RU"/>
        </w:rPr>
        <w:t xml:space="preserve">городском поселении Приютовский поссовет </w:t>
      </w:r>
      <w:r>
        <w:rPr>
          <w:rStyle w:val="71"/>
        </w:rPr>
        <w:t>муниципально</w:t>
      </w:r>
      <w:proofErr w:type="spellStart"/>
      <w:r w:rsidR="00132F59">
        <w:rPr>
          <w:rStyle w:val="71"/>
          <w:lang w:val="ru-RU"/>
        </w:rPr>
        <w:t>го</w:t>
      </w:r>
      <w:proofErr w:type="spellEnd"/>
      <w:r>
        <w:rPr>
          <w:rStyle w:val="71"/>
        </w:rPr>
        <w:t xml:space="preserve"> район</w:t>
      </w:r>
      <w:r w:rsidR="00132F59">
        <w:rPr>
          <w:rStyle w:val="71"/>
          <w:lang w:val="ru-RU"/>
        </w:rPr>
        <w:t xml:space="preserve">а </w:t>
      </w:r>
      <w:r>
        <w:rPr>
          <w:rStyle w:val="71"/>
        </w:rPr>
        <w:t xml:space="preserve">Белебеевский район Республики Башкортостан и организациях, определяются на основании расчета объема и </w:t>
      </w:r>
      <w:proofErr w:type="gramStart"/>
      <w:r>
        <w:rPr>
          <w:rStyle w:val="71"/>
        </w:rPr>
        <w:t>характера</w:t>
      </w:r>
      <w:proofErr w:type="gramEnd"/>
      <w:r>
        <w:rPr>
          <w:rStyle w:val="71"/>
        </w:rPr>
        <w:t xml:space="preserve"> выполняемых в соответствии с планами гражданской обороны и защиты населения (планами гражданской обороны) задач.</w:t>
      </w:r>
    </w:p>
    <w:p w:rsidR="00621B81" w:rsidRDefault="00621B81">
      <w:pPr>
        <w:rPr>
          <w:sz w:val="2"/>
          <w:szCs w:val="2"/>
        </w:rPr>
        <w:sectPr w:rsidR="00621B8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21B81" w:rsidRPr="00192DE6" w:rsidRDefault="0087106E">
      <w:pPr>
        <w:pStyle w:val="70"/>
        <w:framePr w:w="9672" w:h="15734" w:hRule="exact" w:wrap="around" w:vAnchor="page" w:hAnchor="page" w:x="1695" w:y="749"/>
        <w:shd w:val="clear" w:color="auto" w:fill="auto"/>
        <w:ind w:left="20" w:right="40" w:firstLine="840"/>
        <w:jc w:val="both"/>
        <w:rPr>
          <w:color w:val="auto"/>
        </w:rPr>
      </w:pPr>
      <w:r w:rsidRPr="00192DE6">
        <w:rPr>
          <w:rStyle w:val="71"/>
          <w:color w:val="auto"/>
        </w:rPr>
        <w:lastRenderedPageBreak/>
        <w:t xml:space="preserve">Положение о спасательной службе </w:t>
      </w:r>
      <w:r w:rsidR="00132F59" w:rsidRPr="00192DE6">
        <w:rPr>
          <w:rStyle w:val="71"/>
          <w:color w:val="auto"/>
          <w:lang w:val="ru-RU"/>
        </w:rPr>
        <w:t xml:space="preserve">городского поселения Приютовский поссовет </w:t>
      </w:r>
      <w:r w:rsidRPr="00192DE6">
        <w:rPr>
          <w:rStyle w:val="71"/>
          <w:color w:val="auto"/>
        </w:rPr>
        <w:t xml:space="preserve">муниципального района Белебеевский район Республики Башкортостан разрабатывается </w:t>
      </w:r>
      <w:r w:rsidR="00192DE6" w:rsidRPr="00192DE6">
        <w:rPr>
          <w:rStyle w:val="71"/>
          <w:color w:val="auto"/>
          <w:lang w:val="ru-RU"/>
        </w:rPr>
        <w:t xml:space="preserve">уполномоченным по </w:t>
      </w:r>
      <w:r w:rsidRPr="00192DE6">
        <w:rPr>
          <w:rStyle w:val="71"/>
          <w:color w:val="auto"/>
        </w:rPr>
        <w:t>гражданской защит</w:t>
      </w:r>
      <w:r w:rsidR="00192DE6" w:rsidRPr="00192DE6">
        <w:rPr>
          <w:rStyle w:val="71"/>
          <w:color w:val="auto"/>
          <w:lang w:val="ru-RU"/>
        </w:rPr>
        <w:t>е</w:t>
      </w:r>
      <w:r w:rsidRPr="00192DE6">
        <w:rPr>
          <w:rStyle w:val="71"/>
          <w:color w:val="auto"/>
        </w:rPr>
        <w:t xml:space="preserve"> Администрации</w:t>
      </w:r>
      <w:r w:rsidR="00192DE6" w:rsidRPr="00192DE6">
        <w:rPr>
          <w:rStyle w:val="71"/>
          <w:color w:val="auto"/>
          <w:lang w:val="ru-RU"/>
        </w:rPr>
        <w:t xml:space="preserve"> городского поселения Приютовский поссовет</w:t>
      </w:r>
      <w:r w:rsidRPr="00192DE6">
        <w:rPr>
          <w:rStyle w:val="71"/>
          <w:color w:val="auto"/>
        </w:rPr>
        <w:t xml:space="preserve"> муниципального района Белебеевский район Республики Башкортостан, согласовывается с руководителем соответствующей спасательной службы субъекта Российской Федерации и утверждается руководителем органа местного самоуправления.</w:t>
      </w:r>
    </w:p>
    <w:p w:rsidR="00621B81" w:rsidRPr="00192DE6" w:rsidRDefault="0087106E">
      <w:pPr>
        <w:pStyle w:val="70"/>
        <w:framePr w:w="9672" w:h="15734" w:hRule="exact" w:wrap="around" w:vAnchor="page" w:hAnchor="page" w:x="1695" w:y="749"/>
        <w:shd w:val="clear" w:color="auto" w:fill="auto"/>
        <w:ind w:left="20" w:right="40" w:firstLine="840"/>
        <w:jc w:val="both"/>
        <w:rPr>
          <w:color w:val="auto"/>
        </w:rPr>
      </w:pPr>
      <w:r w:rsidRPr="00192DE6">
        <w:rPr>
          <w:rStyle w:val="71"/>
          <w:color w:val="auto"/>
        </w:rPr>
        <w:t xml:space="preserve">Положение о спасательной службе организации разрабатывается организацией и согласовывается с </w:t>
      </w:r>
      <w:r w:rsidR="00192DE6" w:rsidRPr="00192DE6">
        <w:rPr>
          <w:rStyle w:val="71"/>
          <w:color w:val="auto"/>
          <w:lang w:val="ru-RU"/>
        </w:rPr>
        <w:t>уполномоченным по</w:t>
      </w:r>
      <w:r w:rsidRPr="00192DE6">
        <w:rPr>
          <w:rStyle w:val="71"/>
          <w:color w:val="auto"/>
        </w:rPr>
        <w:t xml:space="preserve"> гражданской защит</w:t>
      </w:r>
      <w:r w:rsidR="00192DE6" w:rsidRPr="00192DE6">
        <w:rPr>
          <w:rStyle w:val="71"/>
          <w:color w:val="auto"/>
          <w:lang w:val="ru-RU"/>
        </w:rPr>
        <w:t>е</w:t>
      </w:r>
      <w:r w:rsidRPr="00192DE6">
        <w:rPr>
          <w:rStyle w:val="71"/>
          <w:color w:val="auto"/>
        </w:rPr>
        <w:t xml:space="preserve"> Администрации </w:t>
      </w:r>
      <w:r w:rsidR="00192DE6" w:rsidRPr="00192DE6">
        <w:rPr>
          <w:rStyle w:val="71"/>
          <w:color w:val="auto"/>
          <w:lang w:val="ru-RU"/>
        </w:rPr>
        <w:t>городского поселения Приютовский поссовет</w:t>
      </w:r>
      <w:r w:rsidR="00192DE6" w:rsidRPr="00192DE6">
        <w:rPr>
          <w:rStyle w:val="71"/>
          <w:color w:val="auto"/>
        </w:rPr>
        <w:t xml:space="preserve"> </w:t>
      </w:r>
      <w:r w:rsidRPr="00192DE6">
        <w:rPr>
          <w:rStyle w:val="71"/>
          <w:color w:val="auto"/>
        </w:rPr>
        <w:t>муниципального района Белебеевский район, руководителем соответствующей спасательной службы муниципального района Белебеевский район Республики Башкортостан и утверждается руководителем организации.</w:t>
      </w:r>
    </w:p>
    <w:p w:rsidR="00621B81" w:rsidRPr="00192DE6" w:rsidRDefault="0087106E">
      <w:pPr>
        <w:pStyle w:val="70"/>
        <w:framePr w:w="9672" w:h="15734" w:hRule="exact" w:wrap="around" w:vAnchor="page" w:hAnchor="page" w:x="1695" w:y="749"/>
        <w:shd w:val="clear" w:color="auto" w:fill="auto"/>
        <w:ind w:left="20" w:right="40" w:firstLine="720"/>
        <w:jc w:val="both"/>
        <w:rPr>
          <w:color w:val="auto"/>
        </w:rPr>
      </w:pPr>
      <w:proofErr w:type="gramStart"/>
      <w:r w:rsidRPr="00192DE6">
        <w:rPr>
          <w:rStyle w:val="71"/>
          <w:color w:val="auto"/>
        </w:rPr>
        <w:t xml:space="preserve">Методическое руководство созданием и обеспечением готовности сил и средств гражданской обороны в </w:t>
      </w:r>
      <w:r w:rsidR="00192DE6" w:rsidRPr="00192DE6">
        <w:rPr>
          <w:rStyle w:val="71"/>
          <w:color w:val="auto"/>
          <w:lang w:val="ru-RU"/>
        </w:rPr>
        <w:t>городском поселении Приютовский поссовет</w:t>
      </w:r>
      <w:r w:rsidR="00192DE6" w:rsidRPr="00192DE6">
        <w:rPr>
          <w:rStyle w:val="71"/>
          <w:color w:val="auto"/>
        </w:rPr>
        <w:t xml:space="preserve"> </w:t>
      </w:r>
      <w:r w:rsidRPr="00192DE6">
        <w:rPr>
          <w:rStyle w:val="71"/>
          <w:color w:val="auto"/>
        </w:rPr>
        <w:t>муниципально</w:t>
      </w:r>
      <w:r w:rsidR="00192DE6" w:rsidRPr="00192DE6">
        <w:rPr>
          <w:rStyle w:val="71"/>
          <w:color w:val="auto"/>
          <w:lang w:val="ru-RU"/>
        </w:rPr>
        <w:t>г</w:t>
      </w:r>
      <w:r w:rsidRPr="00192DE6">
        <w:rPr>
          <w:rStyle w:val="71"/>
          <w:color w:val="auto"/>
        </w:rPr>
        <w:t xml:space="preserve"> район</w:t>
      </w:r>
      <w:r w:rsidR="00192DE6" w:rsidRPr="00192DE6">
        <w:rPr>
          <w:rStyle w:val="71"/>
          <w:color w:val="auto"/>
          <w:lang w:val="ru-RU"/>
        </w:rPr>
        <w:t>а</w:t>
      </w:r>
      <w:r w:rsidRPr="00192DE6">
        <w:rPr>
          <w:rStyle w:val="71"/>
          <w:color w:val="auto"/>
        </w:rPr>
        <w:t xml:space="preserve"> Белебеевский район Республики Башкортостан и организациях,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главными управлениями МЧС России по Республики Башкортостан.</w:t>
      </w:r>
      <w:proofErr w:type="gramEnd"/>
    </w:p>
    <w:p w:rsidR="00621B81" w:rsidRDefault="0087106E">
      <w:pPr>
        <w:pStyle w:val="70"/>
        <w:framePr w:w="9672" w:h="15734" w:hRule="exact" w:wrap="around" w:vAnchor="page" w:hAnchor="page" w:x="1695" w:y="749"/>
        <w:shd w:val="clear" w:color="auto" w:fill="auto"/>
        <w:ind w:left="20" w:right="40" w:firstLine="840"/>
        <w:jc w:val="both"/>
      </w:pPr>
      <w:r>
        <w:rPr>
          <w:rStyle w:val="71"/>
        </w:rPr>
        <w:t xml:space="preserve">9. Для планирования, подготовки и проведения эвакуационных мероприятий </w:t>
      </w:r>
      <w:r w:rsidR="00F03384">
        <w:rPr>
          <w:rStyle w:val="71"/>
          <w:lang w:val="ru-RU"/>
        </w:rPr>
        <w:t xml:space="preserve">в городском поселении Приютовский поссовет </w:t>
      </w:r>
      <w:r>
        <w:rPr>
          <w:rStyle w:val="71"/>
        </w:rPr>
        <w:t xml:space="preserve">муниципального района Белебеевский район Республики Башкортостан и руководителями организаций 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</w:t>
      </w:r>
      <w:r w:rsidR="00F03384">
        <w:rPr>
          <w:rStyle w:val="71"/>
          <w:lang w:val="ru-RU"/>
        </w:rPr>
        <w:t xml:space="preserve">городского поселения Приютовский поссовет </w:t>
      </w:r>
      <w:r>
        <w:rPr>
          <w:rStyle w:val="71"/>
        </w:rPr>
        <w:t>муниципального района Белебеевский район Республики Башкортостан и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621B81" w:rsidRDefault="0087106E">
      <w:pPr>
        <w:pStyle w:val="70"/>
        <w:framePr w:w="9672" w:h="15734" w:hRule="exact" w:wrap="around" w:vAnchor="page" w:hAnchor="page" w:x="1695" w:y="749"/>
        <w:numPr>
          <w:ilvl w:val="1"/>
          <w:numId w:val="1"/>
        </w:numPr>
        <w:shd w:val="clear" w:color="auto" w:fill="auto"/>
        <w:tabs>
          <w:tab w:val="left" w:pos="1138"/>
        </w:tabs>
        <w:ind w:left="20" w:right="40" w:firstLine="720"/>
        <w:jc w:val="both"/>
      </w:pPr>
      <w:r>
        <w:rPr>
          <w:rStyle w:val="71"/>
        </w:rPr>
        <w:t>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621B81" w:rsidRDefault="0087106E">
      <w:pPr>
        <w:pStyle w:val="70"/>
        <w:framePr w:w="9672" w:h="15734" w:hRule="exact" w:wrap="around" w:vAnchor="page" w:hAnchor="page" w:x="1695" w:y="749"/>
        <w:shd w:val="clear" w:color="auto" w:fill="auto"/>
        <w:ind w:left="20" w:right="40" w:firstLine="720"/>
        <w:jc w:val="both"/>
      </w:pPr>
      <w:r>
        <w:rPr>
          <w:rStyle w:val="71"/>
        </w:rPr>
        <w:t>Решение о привлечении в мирное время сил и сре</w:t>
      </w:r>
      <w:proofErr w:type="gramStart"/>
      <w:r>
        <w:rPr>
          <w:rStyle w:val="71"/>
        </w:rPr>
        <w:t>дств гр</w:t>
      </w:r>
      <w:proofErr w:type="gramEnd"/>
      <w:r>
        <w:rPr>
          <w:rStyle w:val="71"/>
        </w:rPr>
        <w:t>ажданской обороны для ликвидации последствий чрезвычайных ситуаций принимают руководители гражданской обороны муниципального района Белебеевский район Республики Башкортостан и организаций в отношении созданных ими сил гражданской обороны.</w:t>
      </w:r>
    </w:p>
    <w:p w:rsidR="00621B81" w:rsidRDefault="0087106E">
      <w:pPr>
        <w:pStyle w:val="70"/>
        <w:framePr w:w="9672" w:h="15734" w:hRule="exact" w:wrap="around" w:vAnchor="page" w:hAnchor="page" w:x="1695" w:y="749"/>
        <w:numPr>
          <w:ilvl w:val="1"/>
          <w:numId w:val="1"/>
        </w:numPr>
        <w:shd w:val="clear" w:color="auto" w:fill="auto"/>
        <w:tabs>
          <w:tab w:val="left" w:pos="1450"/>
        </w:tabs>
        <w:ind w:left="20" w:right="40" w:firstLine="720"/>
        <w:jc w:val="both"/>
      </w:pPr>
      <w:r>
        <w:rPr>
          <w:rStyle w:val="71"/>
        </w:rPr>
        <w:t xml:space="preserve">Руководство гражданской обороной на территории </w:t>
      </w:r>
      <w:r w:rsidR="00F03384">
        <w:rPr>
          <w:rStyle w:val="71"/>
          <w:lang w:val="ru-RU"/>
        </w:rPr>
        <w:t xml:space="preserve">городского поселения Приютовский поссовет </w:t>
      </w:r>
      <w:r>
        <w:rPr>
          <w:rStyle w:val="71"/>
        </w:rPr>
        <w:t xml:space="preserve">муниципального района Белебеевский район Республики Башкортостан осуществляет Глава Администрации </w:t>
      </w:r>
      <w:r w:rsidR="00F03384">
        <w:rPr>
          <w:rStyle w:val="71"/>
          <w:lang w:val="ru-RU"/>
        </w:rPr>
        <w:t xml:space="preserve">городского поселении Приютовский поссовет </w:t>
      </w:r>
      <w:r>
        <w:rPr>
          <w:rStyle w:val="71"/>
        </w:rPr>
        <w:t>муниципального района Белебеевский район Республики Башкортостан, а в организациях - их руководители.</w:t>
      </w:r>
    </w:p>
    <w:p w:rsidR="00621B81" w:rsidRDefault="0087106E">
      <w:pPr>
        <w:pStyle w:val="70"/>
        <w:framePr w:w="9672" w:h="15734" w:hRule="exact" w:wrap="around" w:vAnchor="page" w:hAnchor="page" w:x="1695" w:y="749"/>
        <w:shd w:val="clear" w:color="auto" w:fill="auto"/>
        <w:ind w:left="20" w:right="40" w:firstLine="720"/>
        <w:jc w:val="both"/>
      </w:pPr>
      <w:r>
        <w:rPr>
          <w:rStyle w:val="71"/>
        </w:rPr>
        <w:t xml:space="preserve">Руководители гражданской обороны на территории </w:t>
      </w:r>
      <w:r w:rsidR="00F03384">
        <w:rPr>
          <w:rStyle w:val="71"/>
          <w:lang w:val="ru-RU"/>
        </w:rPr>
        <w:t xml:space="preserve">городского поселении Приютовский поссовет </w:t>
      </w:r>
      <w:r>
        <w:rPr>
          <w:rStyle w:val="71"/>
        </w:rPr>
        <w:t>муниципального района Белебеевский район Республики Башкортостан и организаций несут персональную ответственность за организацию и проведение мероприятий по гражданской обороне и защите населения (статья 11 Федерального закона от 12 февраля 1998 г. N 28-ФЗ).</w:t>
      </w:r>
    </w:p>
    <w:p w:rsidR="00621B81" w:rsidRDefault="0087106E" w:rsidP="00F03384">
      <w:pPr>
        <w:pStyle w:val="70"/>
        <w:framePr w:w="9672" w:h="15734" w:hRule="exact" w:wrap="around" w:vAnchor="page" w:hAnchor="page" w:x="1695" w:y="749"/>
        <w:numPr>
          <w:ilvl w:val="1"/>
          <w:numId w:val="1"/>
        </w:numPr>
        <w:shd w:val="clear" w:color="auto" w:fill="auto"/>
        <w:tabs>
          <w:tab w:val="left" w:pos="1105"/>
        </w:tabs>
        <w:ind w:left="20" w:right="300" w:firstLine="720"/>
        <w:jc w:val="both"/>
      </w:pPr>
      <w:r>
        <w:rPr>
          <w:rStyle w:val="71"/>
        </w:rPr>
        <w:t xml:space="preserve">Органами, осуществляющими управление гражданской обороной на территории </w:t>
      </w:r>
      <w:r w:rsidR="00F03384">
        <w:rPr>
          <w:rStyle w:val="71"/>
          <w:lang w:val="ru-RU"/>
        </w:rPr>
        <w:t xml:space="preserve">городского поселения Приютовский поссовет </w:t>
      </w:r>
      <w:r>
        <w:rPr>
          <w:rStyle w:val="71"/>
        </w:rPr>
        <w:t>муниципального района Белебеевский район Республики Башкортостан (организациях), являются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p w:rsidR="00621B81" w:rsidRPr="00F7587A" w:rsidRDefault="0087106E">
      <w:pPr>
        <w:pStyle w:val="70"/>
        <w:framePr w:w="9672" w:h="15734" w:hRule="exact" w:wrap="around" w:vAnchor="page" w:hAnchor="page" w:x="1695" w:y="749"/>
        <w:numPr>
          <w:ilvl w:val="1"/>
          <w:numId w:val="1"/>
        </w:numPr>
        <w:shd w:val="clear" w:color="auto" w:fill="auto"/>
        <w:tabs>
          <w:tab w:val="left" w:pos="1076"/>
        </w:tabs>
        <w:ind w:left="20" w:right="40" w:firstLine="720"/>
        <w:jc w:val="both"/>
        <w:rPr>
          <w:color w:val="auto"/>
        </w:rPr>
      </w:pPr>
      <w:r>
        <w:rPr>
          <w:rStyle w:val="71"/>
        </w:rPr>
        <w:t xml:space="preserve">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</w:t>
      </w:r>
      <w:r w:rsidRPr="00F7587A">
        <w:rPr>
          <w:rStyle w:val="71"/>
          <w:color w:val="auto"/>
        </w:rPr>
        <w:t>информации в области гражданской обороны (далее - информация) и обмен ею.</w:t>
      </w:r>
    </w:p>
    <w:p w:rsidR="00621B81" w:rsidRPr="00F7587A" w:rsidRDefault="0087106E">
      <w:pPr>
        <w:pStyle w:val="70"/>
        <w:framePr w:w="9672" w:h="15734" w:hRule="exact" w:wrap="around" w:vAnchor="page" w:hAnchor="page" w:x="1695" w:y="749"/>
        <w:shd w:val="clear" w:color="auto" w:fill="auto"/>
        <w:ind w:left="20" w:right="40" w:firstLine="720"/>
        <w:jc w:val="both"/>
        <w:rPr>
          <w:color w:val="auto"/>
        </w:rPr>
      </w:pPr>
      <w:proofErr w:type="gramStart"/>
      <w:r w:rsidRPr="00F7587A">
        <w:rPr>
          <w:rStyle w:val="71"/>
          <w:color w:val="auto"/>
        </w:rPr>
        <w:t>Сбор и обмен информацией осуществляются ЕДДС -112</w:t>
      </w:r>
      <w:r w:rsidR="00F7587A" w:rsidRPr="00F7587A">
        <w:rPr>
          <w:rStyle w:val="71"/>
          <w:color w:val="auto"/>
          <w:lang w:val="ru-RU"/>
        </w:rPr>
        <w:t>,</w:t>
      </w:r>
      <w:r w:rsidRPr="00F7587A">
        <w:rPr>
          <w:rStyle w:val="71"/>
          <w:color w:val="auto"/>
        </w:rPr>
        <w:t xml:space="preserve"> сектором гражданской защиты Администрации муниципального района Белебеевский район Республики Башкортостан,</w:t>
      </w:r>
      <w:r w:rsidR="00F7587A" w:rsidRPr="00F7587A">
        <w:rPr>
          <w:rStyle w:val="71"/>
          <w:color w:val="auto"/>
          <w:lang w:val="ru-RU"/>
        </w:rPr>
        <w:t xml:space="preserve"> уполномоченным по гражданской защите городского поселения Приютовский поссовет </w:t>
      </w:r>
      <w:r w:rsidR="00F7587A" w:rsidRPr="00F7587A">
        <w:rPr>
          <w:rStyle w:val="71"/>
          <w:color w:val="auto"/>
        </w:rPr>
        <w:t>муниципального района Белебеевский район Республики Башкортостан</w:t>
      </w:r>
      <w:r w:rsidR="00F7587A" w:rsidRPr="00F7587A">
        <w:rPr>
          <w:rStyle w:val="71"/>
          <w:color w:val="auto"/>
          <w:lang w:val="ru-RU"/>
        </w:rPr>
        <w:t>,</w:t>
      </w:r>
      <w:r w:rsidRPr="00F7587A">
        <w:rPr>
          <w:rStyle w:val="71"/>
          <w:color w:val="auto"/>
        </w:rPr>
        <w:t xml:space="preserve">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особо радиационно опасные и ядерно опасные производства</w:t>
      </w:r>
      <w:proofErr w:type="gramEnd"/>
      <w:r w:rsidRPr="00F7587A">
        <w:rPr>
          <w:rStyle w:val="71"/>
          <w:color w:val="auto"/>
        </w:rPr>
        <w:t xml:space="preserve"> и объекты, гидротехнические сооружения чрезвычайно высокой опасности и гидротехнические сооружения высокой опасности.</w:t>
      </w:r>
    </w:p>
    <w:p w:rsidR="00621B81" w:rsidRPr="00F7587A" w:rsidRDefault="00621B81">
      <w:pPr>
        <w:rPr>
          <w:color w:val="auto"/>
          <w:sz w:val="2"/>
          <w:szCs w:val="2"/>
        </w:rPr>
        <w:sectPr w:rsidR="00621B81" w:rsidRPr="00F7587A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21B81" w:rsidRPr="00F03384" w:rsidRDefault="00F7587A">
      <w:pPr>
        <w:pStyle w:val="70"/>
        <w:framePr w:w="9667" w:h="15811" w:hRule="exact" w:wrap="around" w:vAnchor="page" w:hAnchor="page" w:x="1681" w:y="668"/>
        <w:shd w:val="clear" w:color="auto" w:fill="auto"/>
        <w:ind w:left="40" w:right="40" w:firstLine="580"/>
        <w:jc w:val="both"/>
        <w:rPr>
          <w:color w:val="C00000"/>
        </w:rPr>
      </w:pPr>
      <w:r w:rsidRPr="00F7587A">
        <w:rPr>
          <w:rStyle w:val="71"/>
          <w:color w:val="auto"/>
          <w:lang w:val="ru-RU"/>
        </w:rPr>
        <w:lastRenderedPageBreak/>
        <w:t>Уполномоченный по</w:t>
      </w:r>
      <w:r w:rsidR="0087106E" w:rsidRPr="00F7587A">
        <w:rPr>
          <w:rStyle w:val="71"/>
          <w:color w:val="auto"/>
        </w:rPr>
        <w:t xml:space="preserve"> гражданской защит</w:t>
      </w:r>
      <w:r w:rsidRPr="00F7587A">
        <w:rPr>
          <w:rStyle w:val="71"/>
          <w:color w:val="auto"/>
          <w:lang w:val="ru-RU"/>
        </w:rPr>
        <w:t>е</w:t>
      </w:r>
      <w:r w:rsidR="0087106E" w:rsidRPr="00F7587A">
        <w:rPr>
          <w:rStyle w:val="71"/>
          <w:color w:val="auto"/>
        </w:rPr>
        <w:t xml:space="preserve"> </w:t>
      </w:r>
      <w:r w:rsidRPr="00F7587A">
        <w:rPr>
          <w:rStyle w:val="71"/>
          <w:color w:val="auto"/>
        </w:rPr>
        <w:t>администрации</w:t>
      </w:r>
      <w:r w:rsidR="0087106E" w:rsidRPr="00F7587A">
        <w:rPr>
          <w:rStyle w:val="71"/>
          <w:color w:val="auto"/>
        </w:rPr>
        <w:t xml:space="preserve"> </w:t>
      </w:r>
      <w:r w:rsidRPr="00F7587A">
        <w:rPr>
          <w:rStyle w:val="71"/>
          <w:color w:val="auto"/>
          <w:lang w:val="ru-RU"/>
        </w:rPr>
        <w:t xml:space="preserve">городского поселения Приютовский поссовет </w:t>
      </w:r>
      <w:r w:rsidRPr="00F7587A">
        <w:rPr>
          <w:rStyle w:val="71"/>
          <w:color w:val="auto"/>
        </w:rPr>
        <w:t xml:space="preserve">муниципального района Белебеевский район Республики Башкортостан </w:t>
      </w:r>
      <w:r w:rsidR="0087106E" w:rsidRPr="00F7587A">
        <w:rPr>
          <w:rStyle w:val="71"/>
          <w:color w:val="auto"/>
        </w:rPr>
        <w:t xml:space="preserve">представляет информацию в </w:t>
      </w:r>
      <w:r w:rsidRPr="00F7587A">
        <w:rPr>
          <w:rStyle w:val="71"/>
          <w:color w:val="auto"/>
        </w:rPr>
        <w:t xml:space="preserve">сектор гражданской защиты Администрации муниципального района Белебеевский район Республики Башкортостан </w:t>
      </w:r>
      <w:r w:rsidR="0087106E" w:rsidRPr="00F7587A">
        <w:rPr>
          <w:rStyle w:val="71"/>
          <w:color w:val="auto"/>
        </w:rPr>
        <w:t>и федеральный орган исполнительной власти, к сфере деятельности которого они относятся или в ведении которых находятся.</w:t>
      </w:r>
    </w:p>
    <w:p w:rsidR="00621B81" w:rsidRPr="00F7587A" w:rsidRDefault="0087106E">
      <w:pPr>
        <w:pStyle w:val="70"/>
        <w:framePr w:w="9667" w:h="15811" w:hRule="exact" w:wrap="around" w:vAnchor="page" w:hAnchor="page" w:x="1681" w:y="668"/>
        <w:numPr>
          <w:ilvl w:val="1"/>
          <w:numId w:val="1"/>
        </w:numPr>
        <w:shd w:val="clear" w:color="auto" w:fill="auto"/>
        <w:tabs>
          <w:tab w:val="left" w:pos="1091"/>
        </w:tabs>
        <w:ind w:left="40" w:right="40" w:firstLine="580"/>
        <w:jc w:val="both"/>
        <w:rPr>
          <w:color w:val="auto"/>
        </w:rPr>
      </w:pPr>
      <w:r>
        <w:rPr>
          <w:rStyle w:val="71"/>
        </w:rPr>
        <w:t xml:space="preserve">Мероприятия по гражданской обороне в </w:t>
      </w:r>
      <w:r w:rsidR="00F03384">
        <w:rPr>
          <w:rStyle w:val="71"/>
          <w:lang w:val="ru-RU"/>
        </w:rPr>
        <w:t xml:space="preserve">городском поселении Приютовский поссовет </w:t>
      </w:r>
      <w:r>
        <w:rPr>
          <w:rStyle w:val="71"/>
        </w:rPr>
        <w:t>муниципально</w:t>
      </w:r>
      <w:proofErr w:type="spellStart"/>
      <w:r w:rsidR="00F03384">
        <w:rPr>
          <w:rStyle w:val="71"/>
          <w:lang w:val="ru-RU"/>
        </w:rPr>
        <w:t>го</w:t>
      </w:r>
      <w:proofErr w:type="spellEnd"/>
      <w:r>
        <w:rPr>
          <w:rStyle w:val="71"/>
        </w:rPr>
        <w:t xml:space="preserve"> район</w:t>
      </w:r>
      <w:r w:rsidR="00F03384">
        <w:rPr>
          <w:rStyle w:val="71"/>
          <w:lang w:val="ru-RU"/>
        </w:rPr>
        <w:t>а</w:t>
      </w:r>
      <w:r>
        <w:rPr>
          <w:rStyle w:val="71"/>
        </w:rPr>
        <w:t xml:space="preserve"> Белебеевский район Республики Башкортостан в организациях осуществляются в соответствии с Конституцией Российской Федерации, федеральными конституционными законами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</w:t>
      </w:r>
      <w:r w:rsidRPr="00F7587A">
        <w:rPr>
          <w:rStyle w:val="71"/>
          <w:color w:val="auto"/>
        </w:rPr>
        <w:t>России и настоящим Положением.</w:t>
      </w:r>
    </w:p>
    <w:p w:rsidR="00621B81" w:rsidRPr="00F7587A" w:rsidRDefault="00F7587A">
      <w:pPr>
        <w:pStyle w:val="70"/>
        <w:framePr w:w="9667" w:h="15811" w:hRule="exact" w:wrap="around" w:vAnchor="page" w:hAnchor="page" w:x="1681" w:y="668"/>
        <w:numPr>
          <w:ilvl w:val="1"/>
          <w:numId w:val="1"/>
        </w:numPr>
        <w:shd w:val="clear" w:color="auto" w:fill="auto"/>
        <w:tabs>
          <w:tab w:val="left" w:pos="1134"/>
        </w:tabs>
        <w:ind w:left="40" w:right="40" w:firstLine="580"/>
        <w:jc w:val="both"/>
        <w:rPr>
          <w:color w:val="auto"/>
        </w:rPr>
      </w:pPr>
      <w:r w:rsidRPr="00F7587A">
        <w:rPr>
          <w:rStyle w:val="71"/>
          <w:color w:val="auto"/>
          <w:lang w:val="ru-RU"/>
        </w:rPr>
        <w:t xml:space="preserve">Уполномоченный по </w:t>
      </w:r>
      <w:r w:rsidR="0087106E" w:rsidRPr="00F7587A">
        <w:rPr>
          <w:rStyle w:val="71"/>
          <w:color w:val="auto"/>
        </w:rPr>
        <w:t>гражданской защит</w:t>
      </w:r>
      <w:r w:rsidRPr="00F7587A">
        <w:rPr>
          <w:rStyle w:val="71"/>
          <w:color w:val="auto"/>
          <w:lang w:val="ru-RU"/>
        </w:rPr>
        <w:t>е</w:t>
      </w:r>
      <w:r w:rsidR="0087106E" w:rsidRPr="00F7587A">
        <w:rPr>
          <w:rStyle w:val="71"/>
          <w:color w:val="auto"/>
        </w:rPr>
        <w:t xml:space="preserve"> Администрации</w:t>
      </w:r>
      <w:r w:rsidRPr="00F7587A">
        <w:rPr>
          <w:rStyle w:val="71"/>
          <w:color w:val="auto"/>
          <w:lang w:val="ru-RU"/>
        </w:rPr>
        <w:t xml:space="preserve"> городского поселения Приютовский поссовет</w:t>
      </w:r>
      <w:r w:rsidR="0087106E" w:rsidRPr="00F7587A">
        <w:rPr>
          <w:rStyle w:val="71"/>
          <w:color w:val="auto"/>
        </w:rPr>
        <w:t xml:space="preserve"> муниципального района Белебеевский район Республики Башкортостан в целях решения задач в области гражданской обороны </w:t>
      </w:r>
      <w:proofErr w:type="spellStart"/>
      <w:r w:rsidR="0087106E" w:rsidRPr="00F7587A">
        <w:rPr>
          <w:rStyle w:val="71"/>
          <w:color w:val="auto"/>
        </w:rPr>
        <w:t>планиру</w:t>
      </w:r>
      <w:proofErr w:type="spellEnd"/>
      <w:r>
        <w:rPr>
          <w:rStyle w:val="71"/>
          <w:color w:val="auto"/>
          <w:lang w:val="ru-RU"/>
        </w:rPr>
        <w:t>е</w:t>
      </w:r>
      <w:r w:rsidR="0087106E" w:rsidRPr="00F7587A">
        <w:rPr>
          <w:rStyle w:val="71"/>
          <w:color w:val="auto"/>
        </w:rPr>
        <w:t xml:space="preserve">т и </w:t>
      </w:r>
      <w:proofErr w:type="spellStart"/>
      <w:r w:rsidR="0087106E" w:rsidRPr="00F7587A">
        <w:rPr>
          <w:rStyle w:val="71"/>
          <w:color w:val="auto"/>
        </w:rPr>
        <w:t>осуществля</w:t>
      </w:r>
      <w:proofErr w:type="spellEnd"/>
      <w:r>
        <w:rPr>
          <w:rStyle w:val="71"/>
          <w:color w:val="auto"/>
          <w:lang w:val="ru-RU"/>
        </w:rPr>
        <w:t>е</w:t>
      </w:r>
      <w:r w:rsidR="0087106E" w:rsidRPr="00F7587A">
        <w:rPr>
          <w:rStyle w:val="71"/>
          <w:color w:val="auto"/>
        </w:rPr>
        <w:t>т следующие основные мероприятия:</w:t>
      </w:r>
    </w:p>
    <w:p w:rsidR="00621B81" w:rsidRDefault="0087106E">
      <w:pPr>
        <w:pStyle w:val="70"/>
        <w:framePr w:w="9667" w:h="15811" w:hRule="exact" w:wrap="around" w:vAnchor="page" w:hAnchor="page" w:x="1681" w:y="668"/>
        <w:numPr>
          <w:ilvl w:val="2"/>
          <w:numId w:val="1"/>
        </w:numPr>
        <w:shd w:val="clear" w:color="auto" w:fill="auto"/>
        <w:tabs>
          <w:tab w:val="left" w:pos="1134"/>
        </w:tabs>
        <w:ind w:left="40" w:firstLine="580"/>
        <w:jc w:val="both"/>
      </w:pPr>
      <w:r>
        <w:rPr>
          <w:rStyle w:val="71"/>
        </w:rPr>
        <w:t>По подготовке населения в области гражданской обороны:</w:t>
      </w:r>
    </w:p>
    <w:p w:rsidR="00621B81" w:rsidRDefault="0087106E">
      <w:pPr>
        <w:pStyle w:val="70"/>
        <w:framePr w:w="9667" w:h="15811" w:hRule="exact" w:wrap="around" w:vAnchor="page" w:hAnchor="page" w:x="1681" w:y="668"/>
        <w:shd w:val="clear" w:color="auto" w:fill="auto"/>
        <w:ind w:left="40" w:right="40" w:firstLine="580"/>
        <w:jc w:val="both"/>
      </w:pPr>
      <w:r>
        <w:rPr>
          <w:rStyle w:val="71"/>
        </w:rPr>
        <w:t xml:space="preserve">разработка с учетом особенностей </w:t>
      </w:r>
      <w:r w:rsidR="00F03384">
        <w:rPr>
          <w:rStyle w:val="71"/>
          <w:lang w:val="ru-RU"/>
        </w:rPr>
        <w:t xml:space="preserve">городского поселения Приютовский поссовет </w:t>
      </w:r>
      <w:r>
        <w:rPr>
          <w:rStyle w:val="71"/>
        </w:rPr>
        <w:t xml:space="preserve">муниципального района Белебеевский район Республики Башкортостан и на основе программ подготовки работающего населения, должностных лиц и работников гражданской обороны, личного состава формирований и служб </w:t>
      </w:r>
      <w:r w:rsidR="00F03384">
        <w:rPr>
          <w:rStyle w:val="71"/>
          <w:lang w:val="ru-RU"/>
        </w:rPr>
        <w:t xml:space="preserve">городского поселения Приютовский поссовет </w:t>
      </w:r>
      <w:r>
        <w:rPr>
          <w:rStyle w:val="71"/>
        </w:rPr>
        <w:t>муниципального района Белебеевский район Республики Башкортостан;</w:t>
      </w:r>
    </w:p>
    <w:p w:rsidR="00621B81" w:rsidRDefault="0087106E">
      <w:pPr>
        <w:pStyle w:val="70"/>
        <w:framePr w:w="9667" w:h="15811" w:hRule="exact" w:wrap="around" w:vAnchor="page" w:hAnchor="page" w:x="1681" w:y="668"/>
        <w:shd w:val="clear" w:color="auto" w:fill="auto"/>
        <w:ind w:left="40" w:right="40" w:firstLine="580"/>
        <w:jc w:val="both"/>
      </w:pPr>
      <w:r>
        <w:rPr>
          <w:rStyle w:val="71"/>
        </w:rPr>
        <w:t xml:space="preserve">организация и подготовка населения </w:t>
      </w:r>
      <w:r w:rsidR="00F03384">
        <w:rPr>
          <w:rStyle w:val="71"/>
          <w:lang w:val="ru-RU"/>
        </w:rPr>
        <w:t>городского поселени</w:t>
      </w:r>
      <w:r w:rsidR="00F7587A">
        <w:rPr>
          <w:rStyle w:val="71"/>
          <w:lang w:val="ru-RU"/>
        </w:rPr>
        <w:t>я</w:t>
      </w:r>
      <w:r w:rsidR="00F03384">
        <w:rPr>
          <w:rStyle w:val="71"/>
          <w:lang w:val="ru-RU"/>
        </w:rPr>
        <w:t xml:space="preserve"> Приютовский поссовет </w:t>
      </w:r>
      <w:r>
        <w:rPr>
          <w:rStyle w:val="71"/>
        </w:rPr>
        <w:t>муниципального района Белебеевский район Республики Башкортостан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621B81" w:rsidRDefault="0087106E">
      <w:pPr>
        <w:pStyle w:val="70"/>
        <w:framePr w:w="9667" w:h="15811" w:hRule="exact" w:wrap="around" w:vAnchor="page" w:hAnchor="page" w:x="1681" w:y="668"/>
        <w:shd w:val="clear" w:color="auto" w:fill="auto"/>
        <w:ind w:left="40" w:right="40" w:firstLine="580"/>
        <w:jc w:val="both"/>
      </w:pPr>
      <w:r>
        <w:rPr>
          <w:rStyle w:val="71"/>
        </w:rPr>
        <w:t>подготовка личного состава формирований и служб</w:t>
      </w:r>
      <w:r w:rsidR="00F03384" w:rsidRPr="00F03384">
        <w:rPr>
          <w:rStyle w:val="71"/>
          <w:lang w:val="ru-RU"/>
        </w:rPr>
        <w:t xml:space="preserve"> </w:t>
      </w:r>
      <w:r w:rsidR="00F03384">
        <w:rPr>
          <w:rStyle w:val="71"/>
          <w:lang w:val="ru-RU"/>
        </w:rPr>
        <w:t>городского поселения Приютовский поссовет</w:t>
      </w:r>
      <w:r>
        <w:rPr>
          <w:rStyle w:val="71"/>
        </w:rPr>
        <w:t xml:space="preserve"> муниципального района Белебеевский район Республики Башкортостан;</w:t>
      </w:r>
    </w:p>
    <w:p w:rsidR="00621B81" w:rsidRDefault="0087106E">
      <w:pPr>
        <w:pStyle w:val="70"/>
        <w:framePr w:w="9667" w:h="15811" w:hRule="exact" w:wrap="around" w:vAnchor="page" w:hAnchor="page" w:x="1681" w:y="668"/>
        <w:shd w:val="clear" w:color="auto" w:fill="auto"/>
        <w:ind w:left="40" w:firstLine="580"/>
        <w:jc w:val="both"/>
      </w:pPr>
      <w:r>
        <w:rPr>
          <w:rStyle w:val="71"/>
        </w:rPr>
        <w:t>проведение учений и тренировок по гражданской обороне;</w:t>
      </w:r>
    </w:p>
    <w:p w:rsidR="00621B81" w:rsidRDefault="0087106E">
      <w:pPr>
        <w:pStyle w:val="70"/>
        <w:framePr w:w="9667" w:h="15811" w:hRule="exact" w:wrap="around" w:vAnchor="page" w:hAnchor="page" w:x="1681" w:y="668"/>
        <w:shd w:val="clear" w:color="auto" w:fill="auto"/>
        <w:ind w:left="40" w:right="40" w:firstLine="580"/>
        <w:jc w:val="both"/>
      </w:pPr>
      <w:r>
        <w:rPr>
          <w:rStyle w:val="71"/>
        </w:rPr>
        <w:t xml:space="preserve">организационно-методическое руководство и </w:t>
      </w:r>
      <w:proofErr w:type="gramStart"/>
      <w:r>
        <w:rPr>
          <w:rStyle w:val="71"/>
        </w:rPr>
        <w:t>контроль за</w:t>
      </w:r>
      <w:proofErr w:type="gramEnd"/>
      <w:r>
        <w:rPr>
          <w:rStyle w:val="71"/>
        </w:rPr>
        <w:t xml:space="preserve"> подготовкой работников, личного состава формирований и служб организаций, находящихся на территории</w:t>
      </w:r>
      <w:r w:rsidR="00F03384" w:rsidRPr="00F03384">
        <w:rPr>
          <w:rStyle w:val="71"/>
          <w:lang w:val="ru-RU"/>
        </w:rPr>
        <w:t xml:space="preserve"> </w:t>
      </w:r>
      <w:r w:rsidR="00F03384">
        <w:rPr>
          <w:rStyle w:val="71"/>
          <w:lang w:val="ru-RU"/>
        </w:rPr>
        <w:t>городского поселения Приютовский поссовет</w:t>
      </w:r>
      <w:r>
        <w:rPr>
          <w:rStyle w:val="71"/>
        </w:rPr>
        <w:t xml:space="preserve"> муниципального района Белебеевский район Республики Башкортостан;</w:t>
      </w:r>
    </w:p>
    <w:p w:rsidR="00621B81" w:rsidRDefault="0087106E">
      <w:pPr>
        <w:pStyle w:val="70"/>
        <w:framePr w:w="9667" w:h="15811" w:hRule="exact" w:wrap="around" w:vAnchor="page" w:hAnchor="page" w:x="1681" w:y="668"/>
        <w:shd w:val="clear" w:color="auto" w:fill="auto"/>
        <w:ind w:left="40" w:right="40" w:firstLine="580"/>
        <w:jc w:val="both"/>
      </w:pPr>
      <w:r>
        <w:rPr>
          <w:rStyle w:val="71"/>
        </w:rPr>
        <w:t xml:space="preserve"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</w:t>
      </w:r>
      <w:r w:rsidR="00F03384">
        <w:rPr>
          <w:rStyle w:val="71"/>
          <w:lang w:val="ru-RU"/>
        </w:rPr>
        <w:t>городского поселения Приютовский поссовет</w:t>
      </w:r>
      <w:r w:rsidR="00F03384">
        <w:rPr>
          <w:rStyle w:val="71"/>
        </w:rPr>
        <w:t xml:space="preserve"> </w:t>
      </w:r>
      <w:r>
        <w:rPr>
          <w:rStyle w:val="71"/>
        </w:rPr>
        <w:t>муниципального района Белебеевский район Республики Башкортостан в образовательных учреждениях дополнительного профессионального образования, имеющих соответствующую лицензию;</w:t>
      </w:r>
    </w:p>
    <w:p w:rsidR="00621B81" w:rsidRDefault="0087106E">
      <w:pPr>
        <w:pStyle w:val="70"/>
        <w:framePr w:w="9667" w:h="15811" w:hRule="exact" w:wrap="around" w:vAnchor="page" w:hAnchor="page" w:x="1681" w:y="668"/>
        <w:shd w:val="clear" w:color="auto" w:fill="auto"/>
        <w:ind w:left="40" w:firstLine="580"/>
        <w:jc w:val="both"/>
      </w:pPr>
      <w:r>
        <w:rPr>
          <w:rStyle w:val="71"/>
        </w:rPr>
        <w:t>пропаганда знаний в области гражданской обороны.</w:t>
      </w:r>
    </w:p>
    <w:p w:rsidR="00621B81" w:rsidRDefault="0087106E">
      <w:pPr>
        <w:pStyle w:val="70"/>
        <w:framePr w:w="9667" w:h="15811" w:hRule="exact" w:wrap="around" w:vAnchor="page" w:hAnchor="page" w:x="1681" w:y="668"/>
        <w:numPr>
          <w:ilvl w:val="2"/>
          <w:numId w:val="1"/>
        </w:numPr>
        <w:shd w:val="clear" w:color="auto" w:fill="auto"/>
        <w:tabs>
          <w:tab w:val="left" w:pos="1240"/>
        </w:tabs>
        <w:ind w:left="40" w:right="540" w:firstLine="580"/>
      </w:pPr>
      <w:r>
        <w:rPr>
          <w:rStyle w:val="71"/>
        </w:rPr>
        <w:t>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621B81" w:rsidRDefault="0087106E">
      <w:pPr>
        <w:pStyle w:val="70"/>
        <w:framePr w:w="9667" w:h="15811" w:hRule="exact" w:wrap="around" w:vAnchor="page" w:hAnchor="page" w:x="1681" w:y="668"/>
        <w:shd w:val="clear" w:color="auto" w:fill="auto"/>
        <w:ind w:left="40" w:right="40" w:firstLine="580"/>
        <w:jc w:val="both"/>
      </w:pPr>
      <w:r>
        <w:rPr>
          <w:rStyle w:val="71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621B81" w:rsidRDefault="0087106E">
      <w:pPr>
        <w:pStyle w:val="70"/>
        <w:framePr w:w="9667" w:h="15811" w:hRule="exact" w:wrap="around" w:vAnchor="page" w:hAnchor="page" w:x="1681" w:y="668"/>
        <w:shd w:val="clear" w:color="auto" w:fill="auto"/>
        <w:ind w:left="40" w:right="40" w:firstLine="580"/>
        <w:jc w:val="both"/>
      </w:pPr>
      <w:r>
        <w:rPr>
          <w:rStyle w:val="71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621B81" w:rsidRDefault="0087106E">
      <w:pPr>
        <w:pStyle w:val="70"/>
        <w:framePr w:w="9667" w:h="15811" w:hRule="exact" w:wrap="around" w:vAnchor="page" w:hAnchor="page" w:x="1681" w:y="668"/>
        <w:shd w:val="clear" w:color="auto" w:fill="auto"/>
        <w:ind w:left="40" w:right="40" w:firstLine="580"/>
        <w:jc w:val="both"/>
      </w:pPr>
      <w:r>
        <w:rPr>
          <w:rStyle w:val="71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621B81" w:rsidRDefault="0087106E">
      <w:pPr>
        <w:pStyle w:val="70"/>
        <w:framePr w:w="9667" w:h="15811" w:hRule="exact" w:wrap="around" w:vAnchor="page" w:hAnchor="page" w:x="1681" w:y="668"/>
        <w:shd w:val="clear" w:color="auto" w:fill="auto"/>
        <w:ind w:left="40" w:firstLine="580"/>
        <w:jc w:val="both"/>
      </w:pPr>
      <w:r>
        <w:rPr>
          <w:rStyle w:val="71"/>
        </w:rPr>
        <w:t>сбор информации в области гражданской обороны и обмен ею.</w:t>
      </w:r>
    </w:p>
    <w:p w:rsidR="00621B81" w:rsidRDefault="0087106E">
      <w:pPr>
        <w:pStyle w:val="70"/>
        <w:framePr w:w="9667" w:h="15811" w:hRule="exact" w:wrap="around" w:vAnchor="page" w:hAnchor="page" w:x="1681" w:y="668"/>
        <w:numPr>
          <w:ilvl w:val="2"/>
          <w:numId w:val="1"/>
        </w:numPr>
        <w:shd w:val="clear" w:color="auto" w:fill="auto"/>
        <w:tabs>
          <w:tab w:val="left" w:pos="1475"/>
        </w:tabs>
        <w:ind w:left="40" w:right="40" w:firstLine="580"/>
        <w:jc w:val="both"/>
      </w:pPr>
      <w:r>
        <w:rPr>
          <w:rStyle w:val="71"/>
        </w:rPr>
        <w:t>По эвакуации населения, материальных и культурных ценностей в безопасные районы:</w:t>
      </w:r>
    </w:p>
    <w:p w:rsidR="00621B81" w:rsidRDefault="0087106E">
      <w:pPr>
        <w:pStyle w:val="70"/>
        <w:framePr w:w="9667" w:h="15811" w:hRule="exact" w:wrap="around" w:vAnchor="page" w:hAnchor="page" w:x="1681" w:y="668"/>
        <w:shd w:val="clear" w:color="auto" w:fill="auto"/>
        <w:ind w:left="40" w:right="40" w:firstLine="580"/>
        <w:jc w:val="both"/>
      </w:pPr>
      <w:r>
        <w:rPr>
          <w:rStyle w:val="71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</w:t>
      </w:r>
      <w:r w:rsidR="00F03384">
        <w:rPr>
          <w:rStyle w:val="71"/>
          <w:lang w:val="ru-RU"/>
        </w:rPr>
        <w:t xml:space="preserve"> </w:t>
      </w:r>
      <w:r>
        <w:rPr>
          <w:rStyle w:val="71"/>
        </w:rPr>
        <w:t>опасностей;</w:t>
      </w:r>
    </w:p>
    <w:p w:rsidR="00621B81" w:rsidRDefault="00621B81">
      <w:pPr>
        <w:rPr>
          <w:sz w:val="2"/>
          <w:szCs w:val="2"/>
        </w:rPr>
        <w:sectPr w:rsidR="00621B8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21B81" w:rsidRDefault="0087106E">
      <w:pPr>
        <w:pStyle w:val="70"/>
        <w:framePr w:w="9662" w:h="15836" w:hRule="exact" w:wrap="around" w:vAnchor="page" w:hAnchor="page" w:x="1609" w:y="690"/>
        <w:shd w:val="clear" w:color="auto" w:fill="auto"/>
        <w:spacing w:line="274" w:lineRule="exact"/>
        <w:ind w:left="20" w:right="20" w:firstLine="560"/>
        <w:jc w:val="both"/>
      </w:pPr>
      <w:r>
        <w:rPr>
          <w:rStyle w:val="71"/>
        </w:rPr>
        <w:lastRenderedPageBreak/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621B81" w:rsidRDefault="0087106E">
      <w:pPr>
        <w:pStyle w:val="70"/>
        <w:framePr w:w="9662" w:h="15836" w:hRule="exact" w:wrap="around" w:vAnchor="page" w:hAnchor="page" w:x="1609" w:y="690"/>
        <w:shd w:val="clear" w:color="auto" w:fill="auto"/>
        <w:spacing w:line="274" w:lineRule="exact"/>
        <w:ind w:left="20" w:right="20" w:firstLine="560"/>
        <w:jc w:val="both"/>
      </w:pPr>
      <w:r>
        <w:rPr>
          <w:rStyle w:val="71"/>
        </w:rPr>
        <w:t>создание и организация деятельности эвакуационных органов, а также подготовка их личного состава.</w:t>
      </w:r>
    </w:p>
    <w:p w:rsidR="00621B81" w:rsidRDefault="0087106E">
      <w:pPr>
        <w:pStyle w:val="70"/>
        <w:framePr w:w="9662" w:h="15836" w:hRule="exact" w:wrap="around" w:vAnchor="page" w:hAnchor="page" w:x="1609" w:y="690"/>
        <w:numPr>
          <w:ilvl w:val="2"/>
          <w:numId w:val="1"/>
        </w:numPr>
        <w:shd w:val="clear" w:color="auto" w:fill="auto"/>
        <w:tabs>
          <w:tab w:val="left" w:pos="1196"/>
        </w:tabs>
        <w:spacing w:line="274" w:lineRule="exact"/>
        <w:ind w:left="20" w:right="1000" w:firstLine="560"/>
      </w:pPr>
      <w:r>
        <w:rPr>
          <w:rStyle w:val="71"/>
        </w:rPr>
        <w:t>По предоставлению населению средств индивидуальной и коллективной защиты:</w:t>
      </w:r>
    </w:p>
    <w:p w:rsidR="00621B81" w:rsidRDefault="0087106E">
      <w:pPr>
        <w:pStyle w:val="70"/>
        <w:framePr w:w="9662" w:h="15836" w:hRule="exact" w:wrap="around" w:vAnchor="page" w:hAnchor="page" w:x="1609" w:y="690"/>
        <w:shd w:val="clear" w:color="auto" w:fill="auto"/>
        <w:spacing w:line="274" w:lineRule="exact"/>
        <w:ind w:left="20" w:right="20" w:firstLine="560"/>
        <w:jc w:val="both"/>
      </w:pPr>
      <w:r>
        <w:rPr>
          <w:rStyle w:val="71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621B81" w:rsidRDefault="0087106E">
      <w:pPr>
        <w:pStyle w:val="70"/>
        <w:framePr w:w="9662" w:h="15836" w:hRule="exact" w:wrap="around" w:vAnchor="page" w:hAnchor="page" w:x="1609" w:y="690"/>
        <w:shd w:val="clear" w:color="auto" w:fill="auto"/>
        <w:spacing w:line="274" w:lineRule="exact"/>
        <w:ind w:left="20" w:right="20" w:firstLine="560"/>
        <w:jc w:val="both"/>
      </w:pPr>
      <w:r>
        <w:rPr>
          <w:rStyle w:val="71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621B81" w:rsidRDefault="0087106E">
      <w:pPr>
        <w:pStyle w:val="70"/>
        <w:framePr w:w="9662" w:h="15836" w:hRule="exact" w:wrap="around" w:vAnchor="page" w:hAnchor="page" w:x="1609" w:y="690"/>
        <w:shd w:val="clear" w:color="auto" w:fill="auto"/>
        <w:spacing w:line="274" w:lineRule="exact"/>
        <w:ind w:left="20" w:right="20" w:firstLine="560"/>
        <w:jc w:val="both"/>
      </w:pPr>
      <w:r>
        <w:rPr>
          <w:rStyle w:val="71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621B81" w:rsidRDefault="0087106E">
      <w:pPr>
        <w:pStyle w:val="70"/>
        <w:framePr w:w="9662" w:h="15836" w:hRule="exact" w:wrap="around" w:vAnchor="page" w:hAnchor="page" w:x="1609" w:y="690"/>
        <w:shd w:val="clear" w:color="auto" w:fill="auto"/>
        <w:spacing w:line="274" w:lineRule="exact"/>
        <w:ind w:left="20" w:right="20" w:firstLine="560"/>
        <w:jc w:val="both"/>
      </w:pPr>
      <w:r>
        <w:rPr>
          <w:rStyle w:val="71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621B81" w:rsidRDefault="0087106E">
      <w:pPr>
        <w:pStyle w:val="70"/>
        <w:framePr w:w="9662" w:h="15836" w:hRule="exact" w:wrap="around" w:vAnchor="page" w:hAnchor="page" w:x="1609" w:y="690"/>
        <w:shd w:val="clear" w:color="auto" w:fill="auto"/>
        <w:spacing w:line="274" w:lineRule="exact"/>
        <w:ind w:left="20" w:right="20" w:firstLine="560"/>
      </w:pPr>
      <w:r>
        <w:rPr>
          <w:rStyle w:val="71"/>
        </w:rPr>
        <w:t>обеспечение укрытия населения в защитных сооружениях гражданской обороны; накопление, хранение, освежение и использование по предназначению средств индивидуальной защиты населения;</w:t>
      </w:r>
    </w:p>
    <w:p w:rsidR="00621B81" w:rsidRDefault="0087106E">
      <w:pPr>
        <w:pStyle w:val="70"/>
        <w:framePr w:w="9662" w:h="15836" w:hRule="exact" w:wrap="around" w:vAnchor="page" w:hAnchor="page" w:x="1609" w:y="690"/>
        <w:shd w:val="clear" w:color="auto" w:fill="auto"/>
        <w:spacing w:line="274" w:lineRule="exact"/>
        <w:ind w:left="20" w:right="20" w:firstLine="560"/>
        <w:jc w:val="both"/>
      </w:pPr>
      <w:r>
        <w:rPr>
          <w:rStyle w:val="71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621B81" w:rsidRDefault="0087106E">
      <w:pPr>
        <w:pStyle w:val="70"/>
        <w:framePr w:w="9662" w:h="15836" w:hRule="exact" w:wrap="around" w:vAnchor="page" w:hAnchor="page" w:x="1609" w:y="690"/>
        <w:numPr>
          <w:ilvl w:val="2"/>
          <w:numId w:val="1"/>
        </w:numPr>
        <w:shd w:val="clear" w:color="auto" w:fill="auto"/>
        <w:tabs>
          <w:tab w:val="left" w:pos="1458"/>
        </w:tabs>
        <w:spacing w:line="274" w:lineRule="exact"/>
        <w:ind w:left="580" w:right="3380"/>
      </w:pPr>
      <w:r>
        <w:rPr>
          <w:rStyle w:val="71"/>
        </w:rPr>
        <w:t>По световой и другим видам маскировки: определение перечня объектов, подлежащих маскировке;</w:t>
      </w:r>
    </w:p>
    <w:p w:rsidR="00621B81" w:rsidRDefault="0087106E">
      <w:pPr>
        <w:pStyle w:val="70"/>
        <w:framePr w:w="9662" w:h="15836" w:hRule="exact" w:wrap="around" w:vAnchor="page" w:hAnchor="page" w:x="1609" w:y="690"/>
        <w:shd w:val="clear" w:color="auto" w:fill="auto"/>
        <w:spacing w:line="274" w:lineRule="exact"/>
        <w:ind w:left="20" w:right="20" w:firstLine="560"/>
        <w:jc w:val="both"/>
      </w:pPr>
      <w:r>
        <w:rPr>
          <w:rStyle w:val="71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621B81" w:rsidRDefault="0087106E">
      <w:pPr>
        <w:pStyle w:val="70"/>
        <w:framePr w:w="9662" w:h="15836" w:hRule="exact" w:wrap="around" w:vAnchor="page" w:hAnchor="page" w:x="1609" w:y="690"/>
        <w:shd w:val="clear" w:color="auto" w:fill="auto"/>
        <w:spacing w:line="274" w:lineRule="exact"/>
        <w:ind w:left="20" w:right="20" w:firstLine="560"/>
        <w:jc w:val="both"/>
      </w:pPr>
      <w:proofErr w:type="gramStart"/>
      <w:r>
        <w:rPr>
          <w:rStyle w:val="71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621B81" w:rsidRDefault="0087106E">
      <w:pPr>
        <w:pStyle w:val="70"/>
        <w:framePr w:w="9662" w:h="15836" w:hRule="exact" w:wrap="around" w:vAnchor="page" w:hAnchor="page" w:x="1609" w:y="690"/>
        <w:shd w:val="clear" w:color="auto" w:fill="auto"/>
        <w:spacing w:line="274" w:lineRule="exact"/>
        <w:ind w:left="20" w:right="20" w:firstLine="560"/>
        <w:jc w:val="both"/>
      </w:pPr>
      <w:r>
        <w:rPr>
          <w:rStyle w:val="71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621B81" w:rsidRDefault="0087106E">
      <w:pPr>
        <w:pStyle w:val="70"/>
        <w:framePr w:w="9662" w:h="15836" w:hRule="exact" w:wrap="around" w:vAnchor="page" w:hAnchor="page" w:x="1609" w:y="690"/>
        <w:numPr>
          <w:ilvl w:val="2"/>
          <w:numId w:val="1"/>
        </w:numPr>
        <w:shd w:val="clear" w:color="auto" w:fill="auto"/>
        <w:tabs>
          <w:tab w:val="left" w:pos="1446"/>
        </w:tabs>
        <w:spacing w:line="274" w:lineRule="exact"/>
        <w:ind w:left="20" w:right="20" w:firstLine="560"/>
      </w:pPr>
      <w:r>
        <w:rPr>
          <w:rStyle w:val="71"/>
        </w:rPr>
        <w:t>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621B81" w:rsidRDefault="0087106E">
      <w:pPr>
        <w:pStyle w:val="70"/>
        <w:framePr w:w="9662" w:h="15836" w:hRule="exact" w:wrap="around" w:vAnchor="page" w:hAnchor="page" w:x="1609" w:y="690"/>
        <w:shd w:val="clear" w:color="auto" w:fill="auto"/>
        <w:spacing w:line="274" w:lineRule="exact"/>
        <w:ind w:left="20" w:right="20" w:firstLine="560"/>
        <w:jc w:val="both"/>
      </w:pPr>
      <w:r>
        <w:rPr>
          <w:rStyle w:val="71"/>
        </w:rPr>
        <w:t>создание, оснащение и подготовка необходимых сил и сре</w:t>
      </w:r>
      <w:proofErr w:type="gramStart"/>
      <w:r>
        <w:rPr>
          <w:rStyle w:val="71"/>
        </w:rPr>
        <w:t>дств гр</w:t>
      </w:r>
      <w:proofErr w:type="gramEnd"/>
      <w:r>
        <w:rPr>
          <w:rStyle w:val="71"/>
        </w:rPr>
        <w:t>ажданской обороны для проведения аварийно-спасательных и других неотложных работ, а также планирование их действий;</w:t>
      </w:r>
    </w:p>
    <w:p w:rsidR="00621B81" w:rsidRDefault="0087106E">
      <w:pPr>
        <w:pStyle w:val="70"/>
        <w:framePr w:w="9662" w:h="15836" w:hRule="exact" w:wrap="around" w:vAnchor="page" w:hAnchor="page" w:x="1609" w:y="690"/>
        <w:shd w:val="clear" w:color="auto" w:fill="auto"/>
        <w:spacing w:line="274" w:lineRule="exact"/>
        <w:ind w:left="20" w:right="20" w:firstLine="560"/>
        <w:jc w:val="both"/>
      </w:pPr>
      <w:r>
        <w:rPr>
          <w:rStyle w:val="71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>
        <w:rPr>
          <w:rStyle w:val="71"/>
        </w:rPr>
        <w:t>дств дл</w:t>
      </w:r>
      <w:proofErr w:type="gramEnd"/>
      <w:r>
        <w:rPr>
          <w:rStyle w:val="71"/>
        </w:rPr>
        <w:t>я всестороннего обеспечения аварийно-спасательных и других неотложных работ.</w:t>
      </w:r>
    </w:p>
    <w:p w:rsidR="00621B81" w:rsidRDefault="0087106E">
      <w:pPr>
        <w:pStyle w:val="70"/>
        <w:framePr w:w="9662" w:h="15836" w:hRule="exact" w:wrap="around" w:vAnchor="page" w:hAnchor="page" w:x="1609" w:y="690"/>
        <w:numPr>
          <w:ilvl w:val="2"/>
          <w:numId w:val="1"/>
        </w:numPr>
        <w:shd w:val="clear" w:color="auto" w:fill="auto"/>
        <w:tabs>
          <w:tab w:val="left" w:pos="1230"/>
        </w:tabs>
        <w:spacing w:line="274" w:lineRule="exact"/>
        <w:ind w:left="20" w:right="20" w:firstLine="560"/>
        <w:jc w:val="both"/>
      </w:pPr>
      <w:r>
        <w:rPr>
          <w:rStyle w:val="71"/>
        </w:rPr>
        <w:t>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621B81" w:rsidRDefault="0087106E">
      <w:pPr>
        <w:pStyle w:val="70"/>
        <w:framePr w:w="9662" w:h="15836" w:hRule="exact" w:wrap="around" w:vAnchor="page" w:hAnchor="page" w:x="1609" w:y="690"/>
        <w:shd w:val="clear" w:color="auto" w:fill="auto"/>
        <w:spacing w:line="274" w:lineRule="exact"/>
        <w:ind w:left="20" w:right="20" w:firstLine="560"/>
        <w:jc w:val="both"/>
      </w:pPr>
      <w:r>
        <w:rPr>
          <w:rStyle w:val="71"/>
        </w:rPr>
        <w:t>планирование и организация основных видов первоочередного жизнеобеспечения населения;</w:t>
      </w:r>
    </w:p>
    <w:p w:rsidR="00621B81" w:rsidRDefault="0087106E">
      <w:pPr>
        <w:pStyle w:val="70"/>
        <w:framePr w:w="9662" w:h="15836" w:hRule="exact" w:wrap="around" w:vAnchor="page" w:hAnchor="page" w:x="1609" w:y="690"/>
        <w:shd w:val="clear" w:color="auto" w:fill="auto"/>
        <w:spacing w:line="274" w:lineRule="exact"/>
        <w:ind w:left="20" w:right="20" w:firstLine="560"/>
        <w:jc w:val="both"/>
      </w:pPr>
      <w:r>
        <w:rPr>
          <w:rStyle w:val="71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621B81" w:rsidRDefault="0087106E">
      <w:pPr>
        <w:pStyle w:val="70"/>
        <w:framePr w:w="9662" w:h="15836" w:hRule="exact" w:wrap="around" w:vAnchor="page" w:hAnchor="page" w:x="1609" w:y="690"/>
        <w:shd w:val="clear" w:color="auto" w:fill="auto"/>
        <w:spacing w:line="274" w:lineRule="exact"/>
        <w:ind w:left="20" w:right="20" w:firstLine="560"/>
      </w:pPr>
      <w:r>
        <w:rPr>
          <w:rStyle w:val="71"/>
        </w:rPr>
        <w:t>нормированное снабжение населения продовольственными и непродовольственными товарами;</w:t>
      </w:r>
    </w:p>
    <w:p w:rsidR="00621B81" w:rsidRDefault="0087106E">
      <w:pPr>
        <w:pStyle w:val="70"/>
        <w:framePr w:w="9662" w:h="15836" w:hRule="exact" w:wrap="around" w:vAnchor="page" w:hAnchor="page" w:x="1609" w:y="690"/>
        <w:shd w:val="clear" w:color="auto" w:fill="auto"/>
        <w:spacing w:line="274" w:lineRule="exact"/>
        <w:ind w:left="20" w:firstLine="560"/>
        <w:jc w:val="both"/>
      </w:pPr>
      <w:r>
        <w:rPr>
          <w:rStyle w:val="71"/>
        </w:rPr>
        <w:t>предоставление населению коммунально-бытовых услуг;</w:t>
      </w:r>
    </w:p>
    <w:p w:rsidR="00621B81" w:rsidRDefault="0087106E">
      <w:pPr>
        <w:pStyle w:val="70"/>
        <w:framePr w:w="9662" w:h="15836" w:hRule="exact" w:wrap="around" w:vAnchor="page" w:hAnchor="page" w:x="1609" w:y="690"/>
        <w:shd w:val="clear" w:color="auto" w:fill="auto"/>
        <w:spacing w:line="274" w:lineRule="exact"/>
        <w:ind w:left="20" w:right="20" w:firstLine="560"/>
      </w:pPr>
      <w:r>
        <w:rPr>
          <w:rStyle w:val="71"/>
        </w:rPr>
        <w:t>проведение санитарно-гигиенических и противоэпидемических мероприятий среди пострадавшего населения;</w:t>
      </w:r>
    </w:p>
    <w:p w:rsidR="00621B81" w:rsidRDefault="0087106E">
      <w:pPr>
        <w:pStyle w:val="70"/>
        <w:framePr w:w="9662" w:h="15836" w:hRule="exact" w:wrap="around" w:vAnchor="page" w:hAnchor="page" w:x="1609" w:y="690"/>
        <w:shd w:val="clear" w:color="auto" w:fill="auto"/>
        <w:spacing w:line="274" w:lineRule="exact"/>
        <w:ind w:left="20" w:firstLine="560"/>
        <w:jc w:val="both"/>
      </w:pPr>
      <w:r>
        <w:rPr>
          <w:rStyle w:val="71"/>
        </w:rPr>
        <w:t>проведение лечебно-эвакуационных мероприятий;</w:t>
      </w:r>
    </w:p>
    <w:p w:rsidR="00621B81" w:rsidRDefault="00621B81">
      <w:pPr>
        <w:rPr>
          <w:sz w:val="2"/>
          <w:szCs w:val="2"/>
        </w:rPr>
        <w:sectPr w:rsidR="00621B8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21B81" w:rsidRDefault="0087106E">
      <w:pPr>
        <w:pStyle w:val="70"/>
        <w:framePr w:w="9677" w:h="16037" w:hRule="exact" w:wrap="around" w:vAnchor="page" w:hAnchor="page" w:x="1513" w:y="668"/>
        <w:shd w:val="clear" w:color="auto" w:fill="auto"/>
        <w:spacing w:line="274" w:lineRule="exact"/>
        <w:ind w:left="20" w:right="20" w:firstLine="560"/>
        <w:jc w:val="both"/>
      </w:pPr>
      <w:r>
        <w:rPr>
          <w:rStyle w:val="71"/>
        </w:rPr>
        <w:lastRenderedPageBreak/>
        <w:t xml:space="preserve">развертывание необходимой лечебной базы в безопасном районе, организация ее </w:t>
      </w:r>
      <w:proofErr w:type="spellStart"/>
      <w:r>
        <w:rPr>
          <w:rStyle w:val="71"/>
        </w:rPr>
        <w:t>энерго</w:t>
      </w:r>
      <w:proofErr w:type="spellEnd"/>
      <w:r>
        <w:rPr>
          <w:rStyle w:val="71"/>
        </w:rPr>
        <w:t>- и водоснабжения;</w:t>
      </w:r>
    </w:p>
    <w:p w:rsidR="00621B81" w:rsidRDefault="0087106E">
      <w:pPr>
        <w:pStyle w:val="70"/>
        <w:framePr w:w="9677" w:h="16037" w:hRule="exact" w:wrap="around" w:vAnchor="page" w:hAnchor="page" w:x="1513" w:y="668"/>
        <w:shd w:val="clear" w:color="auto" w:fill="auto"/>
        <w:spacing w:line="274" w:lineRule="exact"/>
        <w:ind w:left="20" w:firstLine="560"/>
        <w:jc w:val="both"/>
      </w:pPr>
      <w:r>
        <w:rPr>
          <w:rStyle w:val="71"/>
        </w:rPr>
        <w:t>оказание населению первой помощи;</w:t>
      </w:r>
    </w:p>
    <w:p w:rsidR="00621B81" w:rsidRDefault="0087106E">
      <w:pPr>
        <w:pStyle w:val="70"/>
        <w:framePr w:w="9677" w:h="16037" w:hRule="exact" w:wrap="around" w:vAnchor="page" w:hAnchor="page" w:x="1513" w:y="668"/>
        <w:shd w:val="clear" w:color="auto" w:fill="auto"/>
        <w:spacing w:line="274" w:lineRule="exact"/>
        <w:ind w:left="20" w:firstLine="560"/>
        <w:jc w:val="both"/>
      </w:pPr>
      <w:r>
        <w:rPr>
          <w:rStyle w:val="71"/>
        </w:rPr>
        <w:t>определение численности населения, оставшегося без жилья;</w:t>
      </w:r>
    </w:p>
    <w:p w:rsidR="00621B81" w:rsidRDefault="0087106E">
      <w:pPr>
        <w:pStyle w:val="70"/>
        <w:framePr w:w="9677" w:h="16037" w:hRule="exact" w:wrap="around" w:vAnchor="page" w:hAnchor="page" w:x="1513" w:y="668"/>
        <w:shd w:val="clear" w:color="auto" w:fill="auto"/>
        <w:spacing w:line="274" w:lineRule="exact"/>
        <w:ind w:left="20" w:right="20" w:firstLine="560"/>
        <w:jc w:val="both"/>
      </w:pPr>
      <w:r>
        <w:rPr>
          <w:rStyle w:val="71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621B81" w:rsidRDefault="0087106E">
      <w:pPr>
        <w:pStyle w:val="70"/>
        <w:framePr w:w="9677" w:h="16037" w:hRule="exact" w:wrap="around" w:vAnchor="page" w:hAnchor="page" w:x="1513" w:y="668"/>
        <w:shd w:val="clear" w:color="auto" w:fill="auto"/>
        <w:spacing w:line="274" w:lineRule="exact"/>
        <w:ind w:left="20" w:right="20" w:firstLine="560"/>
        <w:jc w:val="both"/>
      </w:pPr>
      <w:r>
        <w:rPr>
          <w:rStyle w:val="71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621B81" w:rsidRDefault="0087106E">
      <w:pPr>
        <w:pStyle w:val="70"/>
        <w:framePr w:w="9677" w:h="16037" w:hRule="exact" w:wrap="around" w:vAnchor="page" w:hAnchor="page" w:x="1513" w:y="668"/>
        <w:shd w:val="clear" w:color="auto" w:fill="auto"/>
        <w:spacing w:line="274" w:lineRule="exact"/>
        <w:ind w:left="20" w:firstLine="560"/>
        <w:jc w:val="both"/>
      </w:pPr>
      <w:r>
        <w:rPr>
          <w:rStyle w:val="71"/>
        </w:rPr>
        <w:t>предоставление населению информационно-психологической поддержки.</w:t>
      </w:r>
    </w:p>
    <w:p w:rsidR="00621B81" w:rsidRDefault="0087106E">
      <w:pPr>
        <w:pStyle w:val="70"/>
        <w:framePr w:w="9677" w:h="16037" w:hRule="exact" w:wrap="around" w:vAnchor="page" w:hAnchor="page" w:x="1513" w:y="668"/>
        <w:numPr>
          <w:ilvl w:val="2"/>
          <w:numId w:val="1"/>
        </w:numPr>
        <w:shd w:val="clear" w:color="auto" w:fill="auto"/>
        <w:tabs>
          <w:tab w:val="left" w:pos="1426"/>
        </w:tabs>
        <w:spacing w:line="274" w:lineRule="exact"/>
        <w:ind w:left="20" w:right="20" w:firstLine="560"/>
        <w:jc w:val="both"/>
      </w:pPr>
      <w:r>
        <w:rPr>
          <w:rStyle w:val="71"/>
        </w:rPr>
        <w:t>По борьбе с пожарами, возникшими при военных конфликтах или вследствие этих конфликтов:</w:t>
      </w:r>
    </w:p>
    <w:p w:rsidR="00621B81" w:rsidRDefault="0087106E">
      <w:pPr>
        <w:pStyle w:val="70"/>
        <w:framePr w:w="9677" w:h="16037" w:hRule="exact" w:wrap="around" w:vAnchor="page" w:hAnchor="page" w:x="1513" w:y="668"/>
        <w:shd w:val="clear" w:color="auto" w:fill="auto"/>
        <w:spacing w:line="274" w:lineRule="exact"/>
        <w:ind w:left="20" w:right="20" w:firstLine="560"/>
        <w:jc w:val="both"/>
      </w:pPr>
      <w:r>
        <w:rPr>
          <w:rStyle w:val="71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621B81" w:rsidRDefault="0087106E">
      <w:pPr>
        <w:pStyle w:val="70"/>
        <w:framePr w:w="9677" w:h="16037" w:hRule="exact" w:wrap="around" w:vAnchor="page" w:hAnchor="page" w:x="1513" w:y="668"/>
        <w:shd w:val="clear" w:color="auto" w:fill="auto"/>
        <w:spacing w:line="274" w:lineRule="exact"/>
        <w:ind w:left="20" w:right="20" w:firstLine="560"/>
        <w:jc w:val="both"/>
      </w:pPr>
      <w:r>
        <w:rPr>
          <w:rStyle w:val="71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621B81" w:rsidRDefault="0087106E">
      <w:pPr>
        <w:pStyle w:val="70"/>
        <w:framePr w:w="9677" w:h="16037" w:hRule="exact" w:wrap="around" w:vAnchor="page" w:hAnchor="page" w:x="1513" w:y="668"/>
        <w:shd w:val="clear" w:color="auto" w:fill="auto"/>
        <w:spacing w:line="274" w:lineRule="exact"/>
        <w:ind w:left="20" w:firstLine="560"/>
        <w:jc w:val="both"/>
      </w:pPr>
      <w:r>
        <w:rPr>
          <w:rStyle w:val="71"/>
        </w:rPr>
        <w:t>заблаговременное создание запасов химических реагентов для тушения пожаров.</w:t>
      </w:r>
    </w:p>
    <w:p w:rsidR="00621B81" w:rsidRDefault="0087106E">
      <w:pPr>
        <w:pStyle w:val="70"/>
        <w:framePr w:w="9677" w:h="16037" w:hRule="exact" w:wrap="around" w:vAnchor="page" w:hAnchor="page" w:x="1513" w:y="668"/>
        <w:numPr>
          <w:ilvl w:val="2"/>
          <w:numId w:val="1"/>
        </w:numPr>
        <w:shd w:val="clear" w:color="auto" w:fill="auto"/>
        <w:tabs>
          <w:tab w:val="left" w:pos="1172"/>
        </w:tabs>
        <w:spacing w:line="274" w:lineRule="exact"/>
        <w:ind w:left="20" w:right="20" w:firstLine="560"/>
        <w:jc w:val="both"/>
      </w:pPr>
      <w:r>
        <w:rPr>
          <w:rStyle w:val="71"/>
        </w:rPr>
        <w:t>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621B81" w:rsidRDefault="0087106E">
      <w:pPr>
        <w:pStyle w:val="70"/>
        <w:framePr w:w="9677" w:h="16037" w:hRule="exact" w:wrap="around" w:vAnchor="page" w:hAnchor="page" w:x="1513" w:y="668"/>
        <w:shd w:val="clear" w:color="auto" w:fill="auto"/>
        <w:spacing w:line="274" w:lineRule="exact"/>
        <w:ind w:left="20" w:right="20" w:firstLine="560"/>
        <w:jc w:val="both"/>
      </w:pPr>
      <w:r>
        <w:rPr>
          <w:rStyle w:val="71"/>
        </w:rPr>
        <w:t xml:space="preserve"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</w:t>
      </w:r>
      <w:r w:rsidR="00F03384">
        <w:rPr>
          <w:rStyle w:val="71"/>
          <w:lang w:val="ru-RU"/>
        </w:rPr>
        <w:t>городского поселения Приютовский поссовет</w:t>
      </w:r>
      <w:r w:rsidR="00F03384">
        <w:rPr>
          <w:rStyle w:val="71"/>
        </w:rPr>
        <w:t xml:space="preserve"> </w:t>
      </w:r>
      <w:r>
        <w:rPr>
          <w:rStyle w:val="71"/>
        </w:rPr>
        <w:t>муниципального района Белебеевский район Республики Башкортостан,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621B81" w:rsidRDefault="0087106E">
      <w:pPr>
        <w:pStyle w:val="70"/>
        <w:framePr w:w="9677" w:h="16037" w:hRule="exact" w:wrap="around" w:vAnchor="page" w:hAnchor="page" w:x="1513" w:y="668"/>
        <w:shd w:val="clear" w:color="auto" w:fill="auto"/>
        <w:spacing w:line="274" w:lineRule="exact"/>
        <w:ind w:left="20" w:right="20" w:firstLine="560"/>
        <w:jc w:val="both"/>
      </w:pPr>
      <w:r>
        <w:rPr>
          <w:rStyle w:val="71"/>
        </w:rPr>
        <w:t>введение режимов радиационной защиты на территориях, подвергшихся радиоактивному загрязнению;</w:t>
      </w:r>
    </w:p>
    <w:p w:rsidR="00621B81" w:rsidRDefault="0087106E">
      <w:pPr>
        <w:pStyle w:val="70"/>
        <w:framePr w:w="9677" w:h="16037" w:hRule="exact" w:wrap="around" w:vAnchor="page" w:hAnchor="page" w:x="1513" w:y="668"/>
        <w:shd w:val="clear" w:color="auto" w:fill="auto"/>
        <w:spacing w:line="274" w:lineRule="exact"/>
        <w:ind w:left="20" w:right="20" w:firstLine="560"/>
        <w:jc w:val="both"/>
      </w:pPr>
      <w:r>
        <w:rPr>
          <w:rStyle w:val="71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621B81" w:rsidRDefault="0087106E">
      <w:pPr>
        <w:pStyle w:val="70"/>
        <w:framePr w:w="9677" w:h="16037" w:hRule="exact" w:wrap="around" w:vAnchor="page" w:hAnchor="page" w:x="1513" w:y="668"/>
        <w:numPr>
          <w:ilvl w:val="2"/>
          <w:numId w:val="1"/>
        </w:numPr>
        <w:shd w:val="clear" w:color="auto" w:fill="auto"/>
        <w:tabs>
          <w:tab w:val="left" w:pos="1210"/>
        </w:tabs>
        <w:spacing w:line="274" w:lineRule="exact"/>
        <w:ind w:left="20" w:right="20" w:firstLine="560"/>
        <w:jc w:val="both"/>
      </w:pPr>
      <w:r>
        <w:rPr>
          <w:rStyle w:val="71"/>
        </w:rPr>
        <w:t>По санитарной обработке населения, обеззараживанию зданий и сооружений, специальной обработке техники и территорий:</w:t>
      </w:r>
    </w:p>
    <w:p w:rsidR="00621B81" w:rsidRDefault="0087106E">
      <w:pPr>
        <w:pStyle w:val="70"/>
        <w:framePr w:w="9677" w:h="16037" w:hRule="exact" w:wrap="around" w:vAnchor="page" w:hAnchor="page" w:x="1513" w:y="668"/>
        <w:shd w:val="clear" w:color="auto" w:fill="auto"/>
        <w:spacing w:line="274" w:lineRule="exact"/>
        <w:ind w:left="20" w:right="20" w:firstLine="560"/>
        <w:jc w:val="both"/>
      </w:pPr>
      <w:r>
        <w:rPr>
          <w:rStyle w:val="71"/>
        </w:rPr>
        <w:t>заблаговременное создание запасов дезактивирующих, дегазирующих и дезинфицирующих веществ и растворов;</w:t>
      </w:r>
    </w:p>
    <w:p w:rsidR="00621B81" w:rsidRDefault="0087106E">
      <w:pPr>
        <w:pStyle w:val="70"/>
        <w:framePr w:w="9677" w:h="16037" w:hRule="exact" w:wrap="around" w:vAnchor="page" w:hAnchor="page" w:x="1513" w:y="668"/>
        <w:shd w:val="clear" w:color="auto" w:fill="auto"/>
        <w:spacing w:line="274" w:lineRule="exact"/>
        <w:ind w:left="20" w:right="20" w:firstLine="560"/>
        <w:jc w:val="both"/>
      </w:pPr>
      <w:r>
        <w:rPr>
          <w:rStyle w:val="71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621B81" w:rsidRDefault="0087106E">
      <w:pPr>
        <w:pStyle w:val="70"/>
        <w:framePr w:w="9677" w:h="16037" w:hRule="exact" w:wrap="around" w:vAnchor="page" w:hAnchor="page" w:x="1513" w:y="668"/>
        <w:shd w:val="clear" w:color="auto" w:fill="auto"/>
        <w:spacing w:line="274" w:lineRule="exact"/>
        <w:ind w:left="20" w:right="20" w:firstLine="560"/>
        <w:jc w:val="both"/>
      </w:pPr>
      <w:r>
        <w:rPr>
          <w:rStyle w:val="71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621B81" w:rsidRDefault="0087106E">
      <w:pPr>
        <w:pStyle w:val="70"/>
        <w:framePr w:w="9677" w:h="16037" w:hRule="exact" w:wrap="around" w:vAnchor="page" w:hAnchor="page" w:x="1513" w:y="668"/>
        <w:numPr>
          <w:ilvl w:val="2"/>
          <w:numId w:val="1"/>
        </w:numPr>
        <w:shd w:val="clear" w:color="auto" w:fill="auto"/>
        <w:tabs>
          <w:tab w:val="left" w:pos="1215"/>
        </w:tabs>
        <w:spacing w:line="274" w:lineRule="exact"/>
        <w:ind w:left="20" w:right="20" w:firstLine="560"/>
      </w:pPr>
      <w:r>
        <w:rPr>
          <w:rStyle w:val="71"/>
        </w:rPr>
        <w:t>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621B81" w:rsidRDefault="0087106E">
      <w:pPr>
        <w:pStyle w:val="70"/>
        <w:framePr w:w="9677" w:h="16037" w:hRule="exact" w:wrap="around" w:vAnchor="page" w:hAnchor="page" w:x="1513" w:y="668"/>
        <w:shd w:val="clear" w:color="auto" w:fill="auto"/>
        <w:spacing w:line="274" w:lineRule="exact"/>
        <w:ind w:left="20" w:right="20" w:firstLine="560"/>
        <w:jc w:val="both"/>
      </w:pPr>
      <w:r>
        <w:rPr>
          <w:rStyle w:val="71"/>
        </w:rPr>
        <w:t>создание и оснащение сил охраны общественного порядка, подготовка их в области гражданской обороны;</w:t>
      </w:r>
    </w:p>
    <w:p w:rsidR="00621B81" w:rsidRDefault="0087106E">
      <w:pPr>
        <w:pStyle w:val="70"/>
        <w:framePr w:w="9677" w:h="16037" w:hRule="exact" w:wrap="around" w:vAnchor="page" w:hAnchor="page" w:x="1513" w:y="668"/>
        <w:shd w:val="clear" w:color="auto" w:fill="auto"/>
        <w:spacing w:line="274" w:lineRule="exact"/>
        <w:ind w:left="20" w:right="20" w:firstLine="560"/>
        <w:jc w:val="both"/>
      </w:pPr>
      <w:r>
        <w:rPr>
          <w:rStyle w:val="71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621B81" w:rsidRDefault="0087106E">
      <w:pPr>
        <w:pStyle w:val="70"/>
        <w:framePr w:w="9677" w:h="16037" w:hRule="exact" w:wrap="around" w:vAnchor="page" w:hAnchor="page" w:x="1513" w:y="668"/>
        <w:shd w:val="clear" w:color="auto" w:fill="auto"/>
        <w:spacing w:line="274" w:lineRule="exact"/>
        <w:ind w:left="20" w:right="20" w:firstLine="560"/>
        <w:jc w:val="both"/>
      </w:pPr>
      <w:r>
        <w:rPr>
          <w:rStyle w:val="71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621B81" w:rsidRDefault="0087106E">
      <w:pPr>
        <w:pStyle w:val="70"/>
        <w:framePr w:w="9677" w:h="16037" w:hRule="exact" w:wrap="around" w:vAnchor="page" w:hAnchor="page" w:x="1513" w:y="668"/>
        <w:shd w:val="clear" w:color="auto" w:fill="auto"/>
        <w:spacing w:line="274" w:lineRule="exact"/>
        <w:ind w:left="20" w:right="20" w:firstLine="560"/>
        <w:jc w:val="both"/>
      </w:pPr>
      <w:r>
        <w:rPr>
          <w:rStyle w:val="71"/>
        </w:rPr>
        <w:t>осуществление пропускного режима и поддержание общественного порядка в очагах поражения;</w:t>
      </w:r>
    </w:p>
    <w:p w:rsidR="00621B81" w:rsidRDefault="0087106E">
      <w:pPr>
        <w:pStyle w:val="70"/>
        <w:framePr w:w="9677" w:h="16037" w:hRule="exact" w:wrap="around" w:vAnchor="page" w:hAnchor="page" w:x="1513" w:y="668"/>
        <w:shd w:val="clear" w:color="auto" w:fill="auto"/>
        <w:spacing w:line="274" w:lineRule="exact"/>
        <w:ind w:left="20" w:right="20" w:firstLine="560"/>
        <w:jc w:val="both"/>
      </w:pPr>
      <w:r>
        <w:rPr>
          <w:rStyle w:val="71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621B81" w:rsidRDefault="00621B81">
      <w:pPr>
        <w:rPr>
          <w:sz w:val="2"/>
          <w:szCs w:val="2"/>
        </w:rPr>
        <w:sectPr w:rsidR="00621B8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21B81" w:rsidRDefault="0087106E">
      <w:pPr>
        <w:pStyle w:val="70"/>
        <w:framePr w:w="9677" w:h="15768" w:hRule="exact" w:wrap="around" w:vAnchor="page" w:hAnchor="page" w:x="1695" w:y="692"/>
        <w:numPr>
          <w:ilvl w:val="2"/>
          <w:numId w:val="1"/>
        </w:numPr>
        <w:shd w:val="clear" w:color="auto" w:fill="auto"/>
        <w:tabs>
          <w:tab w:val="left" w:pos="1306"/>
        </w:tabs>
        <w:spacing w:line="274" w:lineRule="exact"/>
        <w:ind w:left="20" w:right="20" w:firstLine="540"/>
        <w:jc w:val="both"/>
      </w:pPr>
      <w:r>
        <w:rPr>
          <w:rStyle w:val="71"/>
        </w:rPr>
        <w:lastRenderedPageBreak/>
        <w:t>По вопросам срочного восстановления функционирования необходимых коммунальных служб в военное время:</w:t>
      </w:r>
    </w:p>
    <w:p w:rsidR="00621B81" w:rsidRDefault="0087106E">
      <w:pPr>
        <w:pStyle w:val="70"/>
        <w:framePr w:w="9677" w:h="15768" w:hRule="exact" w:wrap="around" w:vAnchor="page" w:hAnchor="page" w:x="1695" w:y="692"/>
        <w:shd w:val="clear" w:color="auto" w:fill="auto"/>
        <w:spacing w:line="274" w:lineRule="exact"/>
        <w:ind w:left="20" w:right="20" w:firstLine="540"/>
        <w:jc w:val="both"/>
      </w:pPr>
      <w:r>
        <w:rPr>
          <w:rStyle w:val="71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621B81" w:rsidRDefault="0087106E">
      <w:pPr>
        <w:pStyle w:val="70"/>
        <w:framePr w:w="9677" w:h="15768" w:hRule="exact" w:wrap="around" w:vAnchor="page" w:hAnchor="page" w:x="1695" w:y="692"/>
        <w:shd w:val="clear" w:color="auto" w:fill="auto"/>
        <w:spacing w:line="274" w:lineRule="exact"/>
        <w:ind w:left="20" w:right="20" w:firstLine="540"/>
        <w:jc w:val="both"/>
      </w:pPr>
      <w:r>
        <w:rPr>
          <w:rStyle w:val="71"/>
        </w:rPr>
        <w:t>создание запасов оборудования и запасных частей для ремонта поврежденных систем газ</w:t>
      </w:r>
      <w:proofErr w:type="gramStart"/>
      <w:r>
        <w:rPr>
          <w:rStyle w:val="71"/>
        </w:rPr>
        <w:t>о-</w:t>
      </w:r>
      <w:proofErr w:type="gramEnd"/>
      <w:r>
        <w:rPr>
          <w:rStyle w:val="71"/>
        </w:rPr>
        <w:t xml:space="preserve">, </w:t>
      </w:r>
      <w:proofErr w:type="spellStart"/>
      <w:r>
        <w:rPr>
          <w:rStyle w:val="71"/>
        </w:rPr>
        <w:t>энерго</w:t>
      </w:r>
      <w:proofErr w:type="spellEnd"/>
      <w:r>
        <w:rPr>
          <w:rStyle w:val="71"/>
        </w:rPr>
        <w:t>-, водоснабжения, водоотведения и канализации;</w:t>
      </w:r>
    </w:p>
    <w:p w:rsidR="00621B81" w:rsidRDefault="0087106E">
      <w:pPr>
        <w:pStyle w:val="70"/>
        <w:framePr w:w="9677" w:h="15768" w:hRule="exact" w:wrap="around" w:vAnchor="page" w:hAnchor="page" w:x="1695" w:y="692"/>
        <w:shd w:val="clear" w:color="auto" w:fill="auto"/>
        <w:spacing w:line="274" w:lineRule="exact"/>
        <w:ind w:left="20" w:right="20" w:firstLine="540"/>
        <w:jc w:val="both"/>
      </w:pPr>
      <w:r>
        <w:rPr>
          <w:rStyle w:val="71"/>
        </w:rPr>
        <w:t>создание и подготовка резерва мобильных сре</w:t>
      </w:r>
      <w:proofErr w:type="gramStart"/>
      <w:r>
        <w:rPr>
          <w:rStyle w:val="71"/>
        </w:rPr>
        <w:t>дств дл</w:t>
      </w:r>
      <w:proofErr w:type="gramEnd"/>
      <w:r>
        <w:rPr>
          <w:rStyle w:val="71"/>
        </w:rPr>
        <w:t>я очистки, опреснения и транспортировки воды;</w:t>
      </w:r>
    </w:p>
    <w:p w:rsidR="00621B81" w:rsidRDefault="0087106E">
      <w:pPr>
        <w:pStyle w:val="70"/>
        <w:framePr w:w="9677" w:h="15768" w:hRule="exact" w:wrap="around" w:vAnchor="page" w:hAnchor="page" w:x="1695" w:y="692"/>
        <w:shd w:val="clear" w:color="auto" w:fill="auto"/>
        <w:spacing w:line="274" w:lineRule="exact"/>
        <w:ind w:left="20" w:right="20" w:firstLine="540"/>
        <w:jc w:val="both"/>
      </w:pPr>
      <w:r>
        <w:rPr>
          <w:rStyle w:val="71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621B81" w:rsidRDefault="0087106E">
      <w:pPr>
        <w:pStyle w:val="70"/>
        <w:framePr w:w="9677" w:h="15768" w:hRule="exact" w:wrap="around" w:vAnchor="page" w:hAnchor="page" w:x="1695" w:y="692"/>
        <w:shd w:val="clear" w:color="auto" w:fill="auto"/>
        <w:spacing w:line="274" w:lineRule="exact"/>
        <w:ind w:left="20" w:right="20" w:firstLine="540"/>
        <w:jc w:val="both"/>
      </w:pPr>
      <w:r>
        <w:rPr>
          <w:rStyle w:val="71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>
        <w:rPr>
          <w:rStyle w:val="71"/>
        </w:rPr>
        <w:t>дств дл</w:t>
      </w:r>
      <w:proofErr w:type="gramEnd"/>
      <w:r>
        <w:rPr>
          <w:rStyle w:val="71"/>
        </w:rPr>
        <w:t>я организации коммунального снабжения населения.</w:t>
      </w:r>
    </w:p>
    <w:p w:rsidR="00621B81" w:rsidRDefault="0087106E">
      <w:pPr>
        <w:pStyle w:val="70"/>
        <w:framePr w:w="9677" w:h="15768" w:hRule="exact" w:wrap="around" w:vAnchor="page" w:hAnchor="page" w:x="1695" w:y="692"/>
        <w:numPr>
          <w:ilvl w:val="2"/>
          <w:numId w:val="1"/>
        </w:numPr>
        <w:shd w:val="clear" w:color="auto" w:fill="auto"/>
        <w:tabs>
          <w:tab w:val="left" w:pos="1208"/>
        </w:tabs>
        <w:spacing w:line="274" w:lineRule="exact"/>
        <w:ind w:left="20" w:firstLine="540"/>
        <w:jc w:val="both"/>
      </w:pPr>
      <w:r>
        <w:rPr>
          <w:rStyle w:val="71"/>
        </w:rPr>
        <w:t>По срочному захоронению трупов в военное время:</w:t>
      </w:r>
    </w:p>
    <w:p w:rsidR="00621B81" w:rsidRDefault="0087106E">
      <w:pPr>
        <w:pStyle w:val="70"/>
        <w:framePr w:w="9677" w:h="15768" w:hRule="exact" w:wrap="around" w:vAnchor="page" w:hAnchor="page" w:x="1695" w:y="692"/>
        <w:shd w:val="clear" w:color="auto" w:fill="auto"/>
        <w:spacing w:line="274" w:lineRule="exact"/>
        <w:ind w:left="20" w:right="20" w:firstLine="540"/>
      </w:pPr>
      <w:r>
        <w:rPr>
          <w:rStyle w:val="71"/>
        </w:rPr>
        <w:t>заблаговременное, в мирное время, определение мест возможных захоронений; создание, подготовка и обеспечение готовности сил и сре</w:t>
      </w:r>
      <w:proofErr w:type="gramStart"/>
      <w:r>
        <w:rPr>
          <w:rStyle w:val="71"/>
        </w:rPr>
        <w:t>дств гр</w:t>
      </w:r>
      <w:proofErr w:type="gramEnd"/>
      <w:r>
        <w:rPr>
          <w:rStyle w:val="71"/>
        </w:rPr>
        <w:t xml:space="preserve">ажданской обороны для обеспечения </w:t>
      </w:r>
      <w:r w:rsidR="00F03384">
        <w:rPr>
          <w:rStyle w:val="71"/>
          <w:lang w:val="ru-RU"/>
        </w:rPr>
        <w:t>м</w:t>
      </w:r>
      <w:proofErr w:type="spellStart"/>
      <w:r>
        <w:rPr>
          <w:rStyle w:val="71"/>
        </w:rPr>
        <w:t>ероприятий</w:t>
      </w:r>
      <w:proofErr w:type="spellEnd"/>
      <w:r>
        <w:rPr>
          <w:rStyle w:val="71"/>
        </w:rPr>
        <w:t xml:space="preserve"> по захоронению трупов, в том числе на базе специализированных ритуальных организаций;</w:t>
      </w:r>
    </w:p>
    <w:p w:rsidR="00621B81" w:rsidRDefault="0087106E">
      <w:pPr>
        <w:pStyle w:val="70"/>
        <w:framePr w:w="9677" w:h="15768" w:hRule="exact" w:wrap="around" w:vAnchor="page" w:hAnchor="page" w:x="1695" w:y="692"/>
        <w:shd w:val="clear" w:color="auto" w:fill="auto"/>
        <w:spacing w:line="274" w:lineRule="exact"/>
        <w:ind w:left="20" w:right="20" w:firstLine="540"/>
      </w:pPr>
      <w:r>
        <w:rPr>
          <w:rStyle w:val="71"/>
        </w:rPr>
        <w:t>оборудование мест погребения (захоронения) тел (останков) погибших; 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621B81" w:rsidRDefault="0087106E">
      <w:pPr>
        <w:pStyle w:val="70"/>
        <w:framePr w:w="9677" w:h="15768" w:hRule="exact" w:wrap="around" w:vAnchor="page" w:hAnchor="page" w:x="1695" w:y="692"/>
        <w:shd w:val="clear" w:color="auto" w:fill="auto"/>
        <w:spacing w:line="274" w:lineRule="exact"/>
        <w:ind w:left="20" w:firstLine="540"/>
        <w:jc w:val="both"/>
      </w:pPr>
      <w:r>
        <w:rPr>
          <w:rStyle w:val="71"/>
        </w:rPr>
        <w:t>организация санитарно-эпидемиологического надзора.</w:t>
      </w:r>
    </w:p>
    <w:p w:rsidR="00621B81" w:rsidRDefault="0087106E">
      <w:pPr>
        <w:pStyle w:val="70"/>
        <w:framePr w:w="9677" w:h="15768" w:hRule="exact" w:wrap="around" w:vAnchor="page" w:hAnchor="page" w:x="1695" w:y="692"/>
        <w:numPr>
          <w:ilvl w:val="2"/>
          <w:numId w:val="1"/>
        </w:numPr>
        <w:shd w:val="clear" w:color="auto" w:fill="auto"/>
        <w:tabs>
          <w:tab w:val="left" w:pos="1518"/>
        </w:tabs>
        <w:spacing w:line="274" w:lineRule="exact"/>
        <w:ind w:left="20" w:right="20" w:firstLine="540"/>
        <w:jc w:val="both"/>
      </w:pPr>
      <w:r>
        <w:rPr>
          <w:rStyle w:val="71"/>
        </w:rPr>
        <w:t>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621B81" w:rsidRDefault="0087106E">
      <w:pPr>
        <w:pStyle w:val="70"/>
        <w:framePr w:w="9677" w:h="15768" w:hRule="exact" w:wrap="around" w:vAnchor="page" w:hAnchor="page" w:x="1695" w:y="692"/>
        <w:shd w:val="clear" w:color="auto" w:fill="auto"/>
        <w:spacing w:line="274" w:lineRule="exact"/>
        <w:ind w:left="20" w:right="20" w:firstLine="540"/>
        <w:jc w:val="both"/>
      </w:pPr>
      <w:r>
        <w:rPr>
          <w:rStyle w:val="71"/>
        </w:rPr>
        <w:t xml:space="preserve">создание и организация работы в мирное и военное время комиссий по вопросам </w:t>
      </w:r>
      <w:proofErr w:type="gramStart"/>
      <w:r>
        <w:rPr>
          <w:rStyle w:val="71"/>
        </w:rPr>
        <w:t>повышения устойчивости функционирования объектов экономики</w:t>
      </w:r>
      <w:proofErr w:type="gramEnd"/>
      <w:r>
        <w:rPr>
          <w:rStyle w:val="71"/>
        </w:rPr>
        <w:t xml:space="preserve"> территорий, отнесенных в установленном порядке к группам по гражданской обороне;</w:t>
      </w:r>
    </w:p>
    <w:p w:rsidR="00621B81" w:rsidRDefault="0087106E">
      <w:pPr>
        <w:pStyle w:val="70"/>
        <w:framePr w:w="9677" w:h="15768" w:hRule="exact" w:wrap="around" w:vAnchor="page" w:hAnchor="page" w:x="1695" w:y="692"/>
        <w:shd w:val="clear" w:color="auto" w:fill="auto"/>
        <w:spacing w:line="274" w:lineRule="exact"/>
        <w:ind w:left="20" w:right="20" w:firstLine="540"/>
        <w:jc w:val="both"/>
      </w:pPr>
      <w:r>
        <w:rPr>
          <w:rStyle w:val="71"/>
        </w:rPr>
        <w:t>рациональное размещение объектов экономики и инфраструктуры, а также сре</w:t>
      </w:r>
      <w:proofErr w:type="gramStart"/>
      <w:r>
        <w:rPr>
          <w:rStyle w:val="71"/>
        </w:rPr>
        <w:t>дств пр</w:t>
      </w:r>
      <w:proofErr w:type="gramEnd"/>
      <w:r>
        <w:rPr>
          <w:rStyle w:val="71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621B81" w:rsidRDefault="0087106E">
      <w:pPr>
        <w:pStyle w:val="70"/>
        <w:framePr w:w="9677" w:h="15768" w:hRule="exact" w:wrap="around" w:vAnchor="page" w:hAnchor="page" w:x="1695" w:y="692"/>
        <w:shd w:val="clear" w:color="auto" w:fill="auto"/>
        <w:spacing w:line="274" w:lineRule="exact"/>
        <w:ind w:left="20" w:right="20" w:firstLine="540"/>
        <w:jc w:val="both"/>
      </w:pPr>
      <w:r>
        <w:rPr>
          <w:rStyle w:val="71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621B81" w:rsidRDefault="0087106E">
      <w:pPr>
        <w:pStyle w:val="70"/>
        <w:framePr w:w="9677" w:h="15768" w:hRule="exact" w:wrap="around" w:vAnchor="page" w:hAnchor="page" w:x="1695" w:y="692"/>
        <w:shd w:val="clear" w:color="auto" w:fill="auto"/>
        <w:spacing w:line="274" w:lineRule="exact"/>
        <w:ind w:left="20" w:right="20" w:firstLine="540"/>
        <w:jc w:val="both"/>
      </w:pPr>
      <w:r>
        <w:rPr>
          <w:rStyle w:val="71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621B81" w:rsidRDefault="0087106E">
      <w:pPr>
        <w:pStyle w:val="70"/>
        <w:framePr w:w="9677" w:h="15768" w:hRule="exact" w:wrap="around" w:vAnchor="page" w:hAnchor="page" w:x="1695" w:y="692"/>
        <w:shd w:val="clear" w:color="auto" w:fill="auto"/>
        <w:spacing w:line="274" w:lineRule="exact"/>
        <w:ind w:left="20" w:right="20" w:firstLine="540"/>
        <w:jc w:val="both"/>
      </w:pPr>
      <w:r>
        <w:rPr>
          <w:rStyle w:val="71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621B81" w:rsidRDefault="0087106E">
      <w:pPr>
        <w:pStyle w:val="70"/>
        <w:framePr w:w="9677" w:h="15768" w:hRule="exact" w:wrap="around" w:vAnchor="page" w:hAnchor="page" w:x="1695" w:y="692"/>
        <w:shd w:val="clear" w:color="auto" w:fill="auto"/>
        <w:spacing w:line="274" w:lineRule="exact"/>
        <w:ind w:left="20" w:firstLine="540"/>
        <w:jc w:val="both"/>
      </w:pPr>
      <w:r>
        <w:rPr>
          <w:rStyle w:val="71"/>
        </w:rPr>
        <w:t>создание страхового фонда документации;</w:t>
      </w:r>
    </w:p>
    <w:p w:rsidR="00621B81" w:rsidRDefault="0087106E">
      <w:pPr>
        <w:pStyle w:val="70"/>
        <w:framePr w:w="9677" w:h="15768" w:hRule="exact" w:wrap="around" w:vAnchor="page" w:hAnchor="page" w:x="1695" w:y="692"/>
        <w:shd w:val="clear" w:color="auto" w:fill="auto"/>
        <w:spacing w:line="274" w:lineRule="exact"/>
        <w:ind w:left="20" w:right="20" w:firstLine="540"/>
        <w:jc w:val="both"/>
      </w:pPr>
      <w:r>
        <w:rPr>
          <w:rStyle w:val="71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621B81" w:rsidRDefault="0087106E">
      <w:pPr>
        <w:pStyle w:val="70"/>
        <w:framePr w:w="9677" w:h="15768" w:hRule="exact" w:wrap="around" w:vAnchor="page" w:hAnchor="page" w:x="1695" w:y="692"/>
        <w:numPr>
          <w:ilvl w:val="2"/>
          <w:numId w:val="1"/>
        </w:numPr>
        <w:shd w:val="clear" w:color="auto" w:fill="auto"/>
        <w:tabs>
          <w:tab w:val="left" w:pos="1220"/>
        </w:tabs>
        <w:spacing w:line="274" w:lineRule="exact"/>
        <w:ind w:left="20" w:right="480" w:firstLine="540"/>
      </w:pPr>
      <w:r>
        <w:rPr>
          <w:rStyle w:val="71"/>
        </w:rPr>
        <w:t>По вопросам обеспечения постоянной готовности сил и сре</w:t>
      </w:r>
      <w:proofErr w:type="gramStart"/>
      <w:r>
        <w:rPr>
          <w:rStyle w:val="71"/>
        </w:rPr>
        <w:t>дств гр</w:t>
      </w:r>
      <w:proofErr w:type="gramEnd"/>
      <w:r>
        <w:rPr>
          <w:rStyle w:val="71"/>
        </w:rPr>
        <w:t>ажданской обороны:</w:t>
      </w:r>
    </w:p>
    <w:p w:rsidR="00621B81" w:rsidRDefault="0087106E">
      <w:pPr>
        <w:pStyle w:val="70"/>
        <w:framePr w:w="9677" w:h="15768" w:hRule="exact" w:wrap="around" w:vAnchor="page" w:hAnchor="page" w:x="1695" w:y="692"/>
        <w:shd w:val="clear" w:color="auto" w:fill="auto"/>
        <w:spacing w:line="274" w:lineRule="exact"/>
        <w:ind w:left="20" w:right="20" w:firstLine="540"/>
        <w:jc w:val="both"/>
      </w:pPr>
      <w:r>
        <w:rPr>
          <w:rStyle w:val="71"/>
        </w:rPr>
        <w:t xml:space="preserve">создание и оснащение сил гражданской обороны </w:t>
      </w:r>
      <w:proofErr w:type="gramStart"/>
      <w:r>
        <w:rPr>
          <w:rStyle w:val="71"/>
        </w:rPr>
        <w:t>современными</w:t>
      </w:r>
      <w:proofErr w:type="gramEnd"/>
      <w:r>
        <w:rPr>
          <w:rStyle w:val="71"/>
        </w:rPr>
        <w:t xml:space="preserve"> техникой и оборудованием;</w:t>
      </w:r>
    </w:p>
    <w:p w:rsidR="00621B81" w:rsidRDefault="0087106E">
      <w:pPr>
        <w:pStyle w:val="70"/>
        <w:framePr w:w="9677" w:h="15768" w:hRule="exact" w:wrap="around" w:vAnchor="page" w:hAnchor="page" w:x="1695" w:y="692"/>
        <w:shd w:val="clear" w:color="auto" w:fill="auto"/>
        <w:spacing w:line="274" w:lineRule="exact"/>
        <w:ind w:left="20" w:right="20" w:firstLine="540"/>
        <w:jc w:val="both"/>
      </w:pPr>
      <w:r>
        <w:rPr>
          <w:rStyle w:val="71"/>
        </w:rPr>
        <w:t>подготовка сил гражданской обороны к действиям, проведение учений и тренировок по гражданской обороне;</w:t>
      </w:r>
    </w:p>
    <w:p w:rsidR="00621B81" w:rsidRDefault="0087106E">
      <w:pPr>
        <w:pStyle w:val="70"/>
        <w:framePr w:w="9677" w:h="15768" w:hRule="exact" w:wrap="around" w:vAnchor="page" w:hAnchor="page" w:x="1695" w:y="692"/>
        <w:shd w:val="clear" w:color="auto" w:fill="auto"/>
        <w:spacing w:line="274" w:lineRule="exact"/>
        <w:ind w:left="20" w:right="20" w:firstLine="540"/>
      </w:pPr>
      <w:r>
        <w:rPr>
          <w:rStyle w:val="71"/>
        </w:rPr>
        <w:t>разработка и корректировка планов действий сил гражданской обороны; определение порядка взаимодействия и привлечения сил и сре</w:t>
      </w:r>
      <w:proofErr w:type="gramStart"/>
      <w:r>
        <w:rPr>
          <w:rStyle w:val="71"/>
        </w:rPr>
        <w:t>дств гр</w:t>
      </w:r>
      <w:proofErr w:type="gramEnd"/>
      <w:r>
        <w:rPr>
          <w:rStyle w:val="71"/>
        </w:rPr>
        <w:t>ажданской обороны, а также всестороннее обеспечение их действий.</w:t>
      </w:r>
    </w:p>
    <w:p w:rsidR="00621B81" w:rsidRDefault="0087106E">
      <w:pPr>
        <w:pStyle w:val="70"/>
        <w:framePr w:w="9677" w:h="15768" w:hRule="exact" w:wrap="around" w:vAnchor="page" w:hAnchor="page" w:x="1695" w:y="692"/>
        <w:shd w:val="clear" w:color="auto" w:fill="auto"/>
        <w:spacing w:line="274" w:lineRule="exact"/>
        <w:ind w:left="20" w:right="20" w:firstLine="540"/>
        <w:jc w:val="both"/>
      </w:pPr>
      <w:r>
        <w:rPr>
          <w:rStyle w:val="71"/>
        </w:rPr>
        <w:t>16. Организации в целях решения задач в области гражданской обороны планируют и осуществляют следующие основные мероприятия:</w:t>
      </w:r>
    </w:p>
    <w:p w:rsidR="00621B81" w:rsidRDefault="0087106E">
      <w:pPr>
        <w:pStyle w:val="70"/>
        <w:framePr w:w="9677" w:h="15768" w:hRule="exact" w:wrap="around" w:vAnchor="page" w:hAnchor="page" w:x="1695" w:y="692"/>
        <w:shd w:val="clear" w:color="auto" w:fill="auto"/>
        <w:spacing w:line="274" w:lineRule="exact"/>
        <w:ind w:left="20" w:right="20" w:firstLine="540"/>
      </w:pPr>
      <w:r>
        <w:rPr>
          <w:rStyle w:val="71"/>
        </w:rPr>
        <w:t>16.1. По подготовке населения в области гражданской обороны: осуществление подготовки личного состава формирований и служб организаций, а также</w:t>
      </w:r>
    </w:p>
    <w:p w:rsidR="00621B81" w:rsidRDefault="00621B81">
      <w:pPr>
        <w:rPr>
          <w:sz w:val="2"/>
          <w:szCs w:val="2"/>
        </w:rPr>
        <w:sectPr w:rsidR="00621B8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21B81" w:rsidRDefault="0087106E">
      <w:pPr>
        <w:pStyle w:val="70"/>
        <w:framePr w:w="9686" w:h="15951" w:hRule="exact" w:wrap="around" w:vAnchor="page" w:hAnchor="page" w:x="1599" w:y="672"/>
        <w:shd w:val="clear" w:color="auto" w:fill="auto"/>
        <w:ind w:left="20"/>
        <w:jc w:val="both"/>
      </w:pPr>
      <w:r>
        <w:rPr>
          <w:rStyle w:val="71"/>
        </w:rPr>
        <w:lastRenderedPageBreak/>
        <w:t>работников организаций в области гражданской обороны;</w:t>
      </w:r>
    </w:p>
    <w:p w:rsidR="00621B81" w:rsidRDefault="0087106E">
      <w:pPr>
        <w:pStyle w:val="70"/>
        <w:framePr w:w="9686" w:h="15951" w:hRule="exact" w:wrap="around" w:vAnchor="page" w:hAnchor="page" w:x="1599" w:y="672"/>
        <w:shd w:val="clear" w:color="auto" w:fill="auto"/>
        <w:ind w:left="20" w:right="40" w:firstLine="540"/>
      </w:pPr>
      <w:r>
        <w:rPr>
          <w:rStyle w:val="71"/>
        </w:rP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 пропаганда знаний в области гражданской обороны.</w:t>
      </w:r>
    </w:p>
    <w:p w:rsidR="00621B81" w:rsidRDefault="0087106E">
      <w:pPr>
        <w:pStyle w:val="70"/>
        <w:framePr w:w="9686" w:h="15951" w:hRule="exact" w:wrap="around" w:vAnchor="page" w:hAnchor="page" w:x="1599" w:y="672"/>
        <w:numPr>
          <w:ilvl w:val="0"/>
          <w:numId w:val="2"/>
        </w:numPr>
        <w:shd w:val="clear" w:color="auto" w:fill="auto"/>
        <w:tabs>
          <w:tab w:val="left" w:pos="1210"/>
        </w:tabs>
        <w:ind w:left="20" w:right="40" w:firstLine="540"/>
      </w:pPr>
      <w:r>
        <w:rPr>
          <w:rStyle w:val="71"/>
        </w:rPr>
        <w:t>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621B81" w:rsidRDefault="0087106E">
      <w:pPr>
        <w:pStyle w:val="70"/>
        <w:framePr w:w="9686" w:h="15951" w:hRule="exact" w:wrap="around" w:vAnchor="page" w:hAnchor="page" w:x="1599" w:y="672"/>
        <w:shd w:val="clear" w:color="auto" w:fill="auto"/>
        <w:ind w:left="20" w:firstLine="540"/>
      </w:pPr>
      <w:r>
        <w:rPr>
          <w:rStyle w:val="71"/>
        </w:rPr>
        <w:t>создание и совершенствование системы оповещения работников;</w:t>
      </w:r>
    </w:p>
    <w:p w:rsidR="00621B81" w:rsidRDefault="0087106E">
      <w:pPr>
        <w:pStyle w:val="70"/>
        <w:framePr w:w="9686" w:h="15951" w:hRule="exact" w:wrap="around" w:vAnchor="page" w:hAnchor="page" w:x="1599" w:y="672"/>
        <w:shd w:val="clear" w:color="auto" w:fill="auto"/>
        <w:ind w:left="20" w:right="40" w:firstLine="540"/>
        <w:jc w:val="both"/>
      </w:pPr>
      <w:r>
        <w:rPr>
          <w:rStyle w:val="71"/>
        </w:rPr>
        <w:t>создание и поддержание в состоянии постоянной готовности локальных систем оповещения в организациях, эксплуатирующих опасные производственные объекты I и II классов опасности, на особо радиационно опасных и ядерно опасных производствах и объектах, гидротехнических сооружениях чрезвычайно высокой опасности и гидротехнических сооружениях высокой опасности;</w:t>
      </w:r>
    </w:p>
    <w:p w:rsidR="00621B81" w:rsidRDefault="0087106E">
      <w:pPr>
        <w:pStyle w:val="70"/>
        <w:framePr w:w="9686" w:h="15951" w:hRule="exact" w:wrap="around" w:vAnchor="page" w:hAnchor="page" w:x="1599" w:y="672"/>
        <w:shd w:val="clear" w:color="auto" w:fill="auto"/>
        <w:ind w:left="20" w:right="40" w:firstLine="540"/>
      </w:pPr>
      <w:r>
        <w:rPr>
          <w:rStyle w:val="71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621B81" w:rsidRDefault="0087106E">
      <w:pPr>
        <w:pStyle w:val="70"/>
        <w:framePr w:w="9686" w:h="15951" w:hRule="exact" w:wrap="around" w:vAnchor="page" w:hAnchor="page" w:x="1599" w:y="672"/>
        <w:shd w:val="clear" w:color="auto" w:fill="auto"/>
        <w:ind w:left="20" w:right="40" w:firstLine="540"/>
      </w:pPr>
      <w:r>
        <w:rPr>
          <w:rStyle w:val="71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621B81" w:rsidRDefault="0087106E">
      <w:pPr>
        <w:pStyle w:val="70"/>
        <w:framePr w:w="9686" w:h="15951" w:hRule="exact" w:wrap="around" w:vAnchor="page" w:hAnchor="page" w:x="1599" w:y="672"/>
        <w:shd w:val="clear" w:color="auto" w:fill="auto"/>
        <w:ind w:left="20" w:firstLine="540"/>
      </w:pPr>
      <w:r>
        <w:rPr>
          <w:rStyle w:val="71"/>
        </w:rPr>
        <w:t>сбор информации в области гражданской обороны и обмен ею.</w:t>
      </w:r>
    </w:p>
    <w:p w:rsidR="00621B81" w:rsidRDefault="0087106E">
      <w:pPr>
        <w:pStyle w:val="70"/>
        <w:framePr w:w="9686" w:h="15951" w:hRule="exact" w:wrap="around" w:vAnchor="page" w:hAnchor="page" w:x="1599" w:y="672"/>
        <w:numPr>
          <w:ilvl w:val="0"/>
          <w:numId w:val="2"/>
        </w:numPr>
        <w:shd w:val="clear" w:color="auto" w:fill="auto"/>
        <w:tabs>
          <w:tab w:val="left" w:pos="1110"/>
        </w:tabs>
        <w:ind w:left="20" w:right="40" w:firstLine="540"/>
      </w:pPr>
      <w:r>
        <w:rPr>
          <w:rStyle w:val="71"/>
        </w:rPr>
        <w:t>По эвакуации населения, материальных и культурных ценностей в безопасные районы:</w:t>
      </w:r>
    </w:p>
    <w:p w:rsidR="00621B81" w:rsidRDefault="0087106E">
      <w:pPr>
        <w:pStyle w:val="70"/>
        <w:framePr w:w="9686" w:h="15951" w:hRule="exact" w:wrap="around" w:vAnchor="page" w:hAnchor="page" w:x="1599" w:y="672"/>
        <w:shd w:val="clear" w:color="auto" w:fill="auto"/>
        <w:ind w:left="20" w:right="40" w:firstLine="540"/>
        <w:jc w:val="both"/>
      </w:pPr>
      <w:r>
        <w:rPr>
          <w:rStyle w:val="71"/>
        </w:rPr>
        <w:t>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621B81" w:rsidRDefault="0087106E">
      <w:pPr>
        <w:pStyle w:val="70"/>
        <w:framePr w:w="9686" w:h="15951" w:hRule="exact" w:wrap="around" w:vAnchor="page" w:hAnchor="page" w:x="1599" w:y="672"/>
        <w:shd w:val="clear" w:color="auto" w:fill="auto"/>
        <w:ind w:left="20" w:right="40" w:firstLine="540"/>
      </w:pPr>
      <w:r>
        <w:rPr>
          <w:rStyle w:val="71"/>
        </w:rPr>
        <w:t>подготовка безопасных районов для размещения работников и членов их семей, материальных и культурных ценностей, подлежащих эвакуации;</w:t>
      </w:r>
    </w:p>
    <w:p w:rsidR="00621B81" w:rsidRDefault="0087106E">
      <w:pPr>
        <w:pStyle w:val="70"/>
        <w:framePr w:w="9686" w:h="15951" w:hRule="exact" w:wrap="around" w:vAnchor="page" w:hAnchor="page" w:x="1599" w:y="672"/>
        <w:shd w:val="clear" w:color="auto" w:fill="auto"/>
        <w:ind w:left="20" w:right="40" w:firstLine="540"/>
        <w:jc w:val="both"/>
      </w:pPr>
      <w:r>
        <w:rPr>
          <w:rStyle w:val="71"/>
        </w:rPr>
        <w:t>разработка согласованных с эвакуационной комиссией муниципального района Белебеевский район планов размещения работников и членов их семей в безопасном районе, получение ордеров на занятие жилых и нежилых зданий (помещений);</w:t>
      </w:r>
    </w:p>
    <w:p w:rsidR="00621B81" w:rsidRDefault="0087106E">
      <w:pPr>
        <w:pStyle w:val="70"/>
        <w:framePr w:w="9686" w:h="15951" w:hRule="exact" w:wrap="around" w:vAnchor="page" w:hAnchor="page" w:x="1599" w:y="672"/>
        <w:shd w:val="clear" w:color="auto" w:fill="auto"/>
        <w:ind w:left="20" w:right="40" w:firstLine="540"/>
      </w:pPr>
      <w:r>
        <w:rPr>
          <w:rStyle w:val="71"/>
        </w:rPr>
        <w:t>создание и организация деятельности эвакуационных органов организаций, а также подготовка их личного состава.</w:t>
      </w:r>
    </w:p>
    <w:p w:rsidR="00621B81" w:rsidRDefault="0087106E">
      <w:pPr>
        <w:pStyle w:val="70"/>
        <w:framePr w:w="9686" w:h="15951" w:hRule="exact" w:wrap="around" w:vAnchor="page" w:hAnchor="page" w:x="1599" w:y="672"/>
        <w:numPr>
          <w:ilvl w:val="0"/>
          <w:numId w:val="2"/>
        </w:numPr>
        <w:shd w:val="clear" w:color="auto" w:fill="auto"/>
        <w:tabs>
          <w:tab w:val="left" w:pos="1194"/>
        </w:tabs>
        <w:ind w:left="560" w:right="40"/>
      </w:pPr>
      <w:r>
        <w:rPr>
          <w:rStyle w:val="71"/>
        </w:rPr>
        <w:t>По предоставлению населению средств индивидуальной и коллективной защиты: поддержание в состоянии постоянной готовности к использованию по предназначению</w:t>
      </w:r>
    </w:p>
    <w:p w:rsidR="00621B81" w:rsidRDefault="0087106E">
      <w:pPr>
        <w:pStyle w:val="70"/>
        <w:framePr w:w="9686" w:h="15951" w:hRule="exact" w:wrap="around" w:vAnchor="page" w:hAnchor="page" w:x="1599" w:y="672"/>
        <w:shd w:val="clear" w:color="auto" w:fill="auto"/>
        <w:ind w:left="20" w:right="40"/>
        <w:jc w:val="both"/>
      </w:pPr>
      <w:r>
        <w:rPr>
          <w:rStyle w:val="71"/>
        </w:rPr>
        <w:t>и техническое обслуживание защитных сооружений гражданской обороны, находящихся в ведении организаций;</w:t>
      </w:r>
    </w:p>
    <w:p w:rsidR="00621B81" w:rsidRDefault="0087106E">
      <w:pPr>
        <w:pStyle w:val="70"/>
        <w:framePr w:w="9686" w:h="15951" w:hRule="exact" w:wrap="around" w:vAnchor="page" w:hAnchor="page" w:x="1599" w:y="672"/>
        <w:shd w:val="clear" w:color="auto" w:fill="auto"/>
        <w:ind w:left="20" w:right="40" w:firstLine="540"/>
      </w:pPr>
      <w:r>
        <w:rPr>
          <w:rStyle w:val="71"/>
        </w:rPr>
        <w:t>разработка планов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</w:p>
    <w:p w:rsidR="00621B81" w:rsidRDefault="0087106E">
      <w:pPr>
        <w:pStyle w:val="70"/>
        <w:framePr w:w="9686" w:h="15951" w:hRule="exact" w:wrap="around" w:vAnchor="page" w:hAnchor="page" w:x="1599" w:y="672"/>
        <w:shd w:val="clear" w:color="auto" w:fill="auto"/>
        <w:ind w:left="20" w:right="40" w:firstLine="540"/>
        <w:jc w:val="both"/>
      </w:pPr>
      <w:proofErr w:type="gramStart"/>
      <w:r>
        <w:rPr>
          <w:rStyle w:val="71"/>
        </w:rPr>
        <w:t>строительство защитных сооружений гражданской обороны для работников организаций в соответствии с Порядком создания убежищ и иных объектов гражданской обороны, утвержденным постановлением Правительства Российской Федерации от 29 ноября 1999 г. N 1309 "О порядке создания убежищ и иных объектов гражданской обороны (Собрание законодательства Российской Федерации, 1999, N 49, ст. 6000; 2015, N 30, ст. 4608);</w:t>
      </w:r>
      <w:proofErr w:type="gramEnd"/>
    </w:p>
    <w:p w:rsidR="00621B81" w:rsidRDefault="0087106E">
      <w:pPr>
        <w:pStyle w:val="70"/>
        <w:framePr w:w="9686" w:h="15951" w:hRule="exact" w:wrap="around" w:vAnchor="page" w:hAnchor="page" w:x="1599" w:y="672"/>
        <w:shd w:val="clear" w:color="auto" w:fill="auto"/>
        <w:ind w:left="20" w:right="40" w:firstLine="540"/>
      </w:pPr>
      <w:r>
        <w:rPr>
          <w:rStyle w:val="71"/>
        </w:rPr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621B81" w:rsidRDefault="0087106E">
      <w:pPr>
        <w:pStyle w:val="70"/>
        <w:framePr w:w="9686" w:h="15951" w:hRule="exact" w:wrap="around" w:vAnchor="page" w:hAnchor="page" w:x="1599" w:y="672"/>
        <w:shd w:val="clear" w:color="auto" w:fill="auto"/>
        <w:ind w:left="20" w:right="40" w:firstLine="540"/>
      </w:pPr>
      <w:r>
        <w:rPr>
          <w:rStyle w:val="71"/>
        </w:rPr>
        <w:t>разработка планов выдачи и распределения средств индивидуальной защиты работникам организаций в установленные сроки.</w:t>
      </w:r>
    </w:p>
    <w:p w:rsidR="00621B81" w:rsidRDefault="0087106E">
      <w:pPr>
        <w:pStyle w:val="70"/>
        <w:framePr w:w="9686" w:h="15951" w:hRule="exact" w:wrap="around" w:vAnchor="page" w:hAnchor="page" w:x="1599" w:y="672"/>
        <w:numPr>
          <w:ilvl w:val="0"/>
          <w:numId w:val="2"/>
        </w:numPr>
        <w:shd w:val="clear" w:color="auto" w:fill="auto"/>
        <w:tabs>
          <w:tab w:val="left" w:pos="1050"/>
        </w:tabs>
        <w:ind w:left="20" w:firstLine="540"/>
      </w:pPr>
      <w:proofErr w:type="gramStart"/>
      <w:r>
        <w:rPr>
          <w:rStyle w:val="71"/>
        </w:rPr>
        <w:t>По световой и другим видам маскировки:</w:t>
      </w:r>
      <w:proofErr w:type="gramEnd"/>
    </w:p>
    <w:p w:rsidR="00621B81" w:rsidRDefault="0087106E">
      <w:pPr>
        <w:pStyle w:val="70"/>
        <w:framePr w:w="9686" w:h="15951" w:hRule="exact" w:wrap="around" w:vAnchor="page" w:hAnchor="page" w:x="1599" w:y="672"/>
        <w:shd w:val="clear" w:color="auto" w:fill="auto"/>
        <w:ind w:left="20" w:right="40" w:firstLine="540"/>
      </w:pPr>
      <w:r>
        <w:rPr>
          <w:rStyle w:val="71"/>
        </w:rPr>
        <w:t>определение перечня зданий и сооружений, подлежащих маскировке; 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621B81" w:rsidRDefault="0087106E">
      <w:pPr>
        <w:pStyle w:val="70"/>
        <w:framePr w:w="9686" w:h="15951" w:hRule="exact" w:wrap="around" w:vAnchor="page" w:hAnchor="page" w:x="1599" w:y="672"/>
        <w:shd w:val="clear" w:color="auto" w:fill="auto"/>
        <w:ind w:left="20" w:firstLine="540"/>
      </w:pPr>
      <w:r>
        <w:rPr>
          <w:rStyle w:val="71"/>
        </w:rPr>
        <w:t xml:space="preserve">создание и поддержание в состоянии постоянной готовности к использованию </w:t>
      </w:r>
      <w:proofErr w:type="gramStart"/>
      <w:r>
        <w:rPr>
          <w:rStyle w:val="71"/>
        </w:rPr>
        <w:t>по</w:t>
      </w:r>
      <w:proofErr w:type="gramEnd"/>
    </w:p>
    <w:p w:rsidR="00621B81" w:rsidRDefault="00621B81">
      <w:pPr>
        <w:rPr>
          <w:sz w:val="2"/>
          <w:szCs w:val="2"/>
        </w:rPr>
        <w:sectPr w:rsidR="00621B8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21B81" w:rsidRDefault="0087106E">
      <w:pPr>
        <w:pStyle w:val="70"/>
        <w:framePr w:w="9677" w:h="15869" w:hRule="exact" w:wrap="around" w:vAnchor="page" w:hAnchor="page" w:x="1695" w:y="684"/>
        <w:shd w:val="clear" w:color="auto" w:fill="auto"/>
        <w:ind w:left="20" w:right="20"/>
        <w:jc w:val="both"/>
      </w:pPr>
      <w:r>
        <w:rPr>
          <w:rStyle w:val="71"/>
        </w:rPr>
        <w:lastRenderedPageBreak/>
        <w:t>предназначению запасов материально-технических средств, необходимых для проведения мероприятий по маскировке;</w:t>
      </w:r>
    </w:p>
    <w:p w:rsidR="00621B81" w:rsidRDefault="0087106E">
      <w:pPr>
        <w:pStyle w:val="70"/>
        <w:framePr w:w="9677" w:h="15869" w:hRule="exact" w:wrap="around" w:vAnchor="page" w:hAnchor="page" w:x="1695" w:y="684"/>
        <w:shd w:val="clear" w:color="auto" w:fill="auto"/>
        <w:ind w:left="20" w:right="20" w:firstLine="540"/>
        <w:jc w:val="both"/>
      </w:pPr>
      <w:r>
        <w:rPr>
          <w:rStyle w:val="71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621B81" w:rsidRDefault="0087106E">
      <w:pPr>
        <w:pStyle w:val="70"/>
        <w:framePr w:w="9677" w:h="15869" w:hRule="exact" w:wrap="around" w:vAnchor="page" w:hAnchor="page" w:x="1695" w:y="684"/>
        <w:numPr>
          <w:ilvl w:val="0"/>
          <w:numId w:val="2"/>
        </w:numPr>
        <w:shd w:val="clear" w:color="auto" w:fill="auto"/>
        <w:tabs>
          <w:tab w:val="left" w:pos="1086"/>
        </w:tabs>
        <w:ind w:left="20" w:right="640" w:firstLine="540"/>
        <w:jc w:val="both"/>
      </w:pPr>
      <w:r>
        <w:rPr>
          <w:rStyle w:val="71"/>
        </w:rPr>
        <w:t>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621B81" w:rsidRDefault="0087106E">
      <w:pPr>
        <w:pStyle w:val="70"/>
        <w:framePr w:w="9677" w:h="15869" w:hRule="exact" w:wrap="around" w:vAnchor="page" w:hAnchor="page" w:x="1695" w:y="684"/>
        <w:shd w:val="clear" w:color="auto" w:fill="auto"/>
        <w:ind w:left="20" w:right="20" w:firstLine="540"/>
        <w:jc w:val="both"/>
      </w:pPr>
      <w:proofErr w:type="gramStart"/>
      <w:r>
        <w:rPr>
          <w:rStyle w:val="71"/>
        </w:rPr>
        <w:t>создание, оснащение и подготовка нештатных аварийно-спасательных формирований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обороне;</w:t>
      </w:r>
      <w:proofErr w:type="gramEnd"/>
    </w:p>
    <w:p w:rsidR="00621B81" w:rsidRDefault="0087106E">
      <w:pPr>
        <w:pStyle w:val="70"/>
        <w:framePr w:w="9677" w:h="15869" w:hRule="exact" w:wrap="around" w:vAnchor="page" w:hAnchor="page" w:x="1695" w:y="684"/>
        <w:shd w:val="clear" w:color="auto" w:fill="auto"/>
        <w:ind w:left="20" w:right="20" w:firstLine="540"/>
        <w:jc w:val="both"/>
      </w:pPr>
      <w:r>
        <w:rPr>
          <w:rStyle w:val="71"/>
        </w:rPr>
        <w:t>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безопасный район производственную деятельность в военное время, спасательных служб;</w:t>
      </w:r>
    </w:p>
    <w:p w:rsidR="00621B81" w:rsidRDefault="0087106E">
      <w:pPr>
        <w:pStyle w:val="70"/>
        <w:framePr w:w="9677" w:h="15869" w:hRule="exact" w:wrap="around" w:vAnchor="page" w:hAnchor="page" w:x="1695" w:y="684"/>
        <w:shd w:val="clear" w:color="auto" w:fill="auto"/>
        <w:ind w:left="20" w:right="20" w:firstLine="540"/>
        <w:jc w:val="both"/>
      </w:pPr>
      <w:r>
        <w:rPr>
          <w:rStyle w:val="71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>
        <w:rPr>
          <w:rStyle w:val="71"/>
        </w:rPr>
        <w:t>дств дл</w:t>
      </w:r>
      <w:proofErr w:type="gramEnd"/>
      <w:r>
        <w:rPr>
          <w:rStyle w:val="71"/>
        </w:rPr>
        <w:t>я всестороннего обеспечения действий сил гражданской обороны;</w:t>
      </w:r>
    </w:p>
    <w:p w:rsidR="00621B81" w:rsidRDefault="0087106E">
      <w:pPr>
        <w:pStyle w:val="70"/>
        <w:framePr w:w="9677" w:h="15869" w:hRule="exact" w:wrap="around" w:vAnchor="page" w:hAnchor="page" w:x="1695" w:y="684"/>
        <w:shd w:val="clear" w:color="auto" w:fill="auto"/>
        <w:ind w:left="20" w:right="20" w:firstLine="540"/>
        <w:jc w:val="both"/>
      </w:pPr>
      <w:r>
        <w:rPr>
          <w:rStyle w:val="71"/>
        </w:rPr>
        <w:t>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</w:p>
    <w:p w:rsidR="00621B81" w:rsidRDefault="0087106E">
      <w:pPr>
        <w:pStyle w:val="70"/>
        <w:framePr w:w="9677" w:h="15869" w:hRule="exact" w:wrap="around" w:vAnchor="page" w:hAnchor="page" w:x="1695" w:y="684"/>
        <w:numPr>
          <w:ilvl w:val="0"/>
          <w:numId w:val="2"/>
        </w:numPr>
        <w:shd w:val="clear" w:color="auto" w:fill="auto"/>
        <w:tabs>
          <w:tab w:val="left" w:pos="1110"/>
        </w:tabs>
        <w:ind w:left="20" w:right="20" w:firstLine="540"/>
        <w:jc w:val="both"/>
      </w:pPr>
      <w:r>
        <w:rPr>
          <w:rStyle w:val="71"/>
        </w:rPr>
        <w:t>По борьбе с пожарами, возникшими при военных конфликтах или вследствие этих конфликтов:</w:t>
      </w:r>
    </w:p>
    <w:p w:rsidR="00621B81" w:rsidRDefault="0087106E">
      <w:pPr>
        <w:pStyle w:val="70"/>
        <w:framePr w:w="9677" w:h="15869" w:hRule="exact" w:wrap="around" w:vAnchor="page" w:hAnchor="page" w:x="1695" w:y="684"/>
        <w:shd w:val="clear" w:color="auto" w:fill="auto"/>
        <w:ind w:left="20" w:right="20" w:firstLine="540"/>
        <w:jc w:val="both"/>
      </w:pPr>
      <w:proofErr w:type="gramStart"/>
      <w:r>
        <w:rPr>
          <w:rStyle w:val="71"/>
        </w:rPr>
        <w:t>создание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 противопожарных формирований, планирование их действий и организация взаимодействия с другими видами пожарной охраны.</w:t>
      </w:r>
      <w:proofErr w:type="gramEnd"/>
    </w:p>
    <w:p w:rsidR="00621B81" w:rsidRDefault="0087106E">
      <w:pPr>
        <w:pStyle w:val="70"/>
        <w:framePr w:w="9677" w:h="15869" w:hRule="exact" w:wrap="around" w:vAnchor="page" w:hAnchor="page" w:x="1695" w:y="684"/>
        <w:numPr>
          <w:ilvl w:val="0"/>
          <w:numId w:val="2"/>
        </w:numPr>
        <w:shd w:val="clear" w:color="auto" w:fill="auto"/>
        <w:tabs>
          <w:tab w:val="left" w:pos="1119"/>
        </w:tabs>
        <w:ind w:left="20" w:right="20" w:firstLine="540"/>
        <w:jc w:val="both"/>
      </w:pPr>
      <w:r>
        <w:rPr>
          <w:rStyle w:val="71"/>
        </w:rPr>
        <w:t>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621B81" w:rsidRDefault="0087106E">
      <w:pPr>
        <w:pStyle w:val="70"/>
        <w:framePr w:w="9677" w:h="15869" w:hRule="exact" w:wrap="around" w:vAnchor="page" w:hAnchor="page" w:x="1695" w:y="684"/>
        <w:shd w:val="clear" w:color="auto" w:fill="auto"/>
        <w:ind w:left="20" w:right="20" w:firstLine="540"/>
        <w:jc w:val="both"/>
      </w:pPr>
      <w:r>
        <w:rPr>
          <w:rStyle w:val="71"/>
        </w:rPr>
        <w:t>организация наблюдения и лабораторного контроля организациями, имеющими специальное оборудование (технические средства) и подготовленных работников для решения задач по обнаружению и идентификации различных типов (видов) заражения (загрязнения);</w:t>
      </w:r>
    </w:p>
    <w:p w:rsidR="00621B81" w:rsidRDefault="0087106E">
      <w:pPr>
        <w:pStyle w:val="70"/>
        <w:framePr w:w="9677" w:h="15869" w:hRule="exact" w:wrap="around" w:vAnchor="page" w:hAnchor="page" w:x="1695" w:y="684"/>
        <w:shd w:val="clear" w:color="auto" w:fill="auto"/>
        <w:ind w:left="20" w:firstLine="540"/>
        <w:jc w:val="both"/>
      </w:pPr>
      <w:r>
        <w:rPr>
          <w:rStyle w:val="71"/>
        </w:rPr>
        <w:t>введение режимов радиационной защиты организаций;</w:t>
      </w:r>
    </w:p>
    <w:p w:rsidR="00621B81" w:rsidRDefault="0087106E">
      <w:pPr>
        <w:pStyle w:val="70"/>
        <w:framePr w:w="9677" w:h="15869" w:hRule="exact" w:wrap="around" w:vAnchor="page" w:hAnchor="page" w:x="1695" w:y="684"/>
        <w:shd w:val="clear" w:color="auto" w:fill="auto"/>
        <w:ind w:left="20" w:right="20" w:firstLine="540"/>
        <w:jc w:val="both"/>
      </w:pPr>
      <w:r>
        <w:rPr>
          <w:rStyle w:val="71"/>
        </w:rPr>
        <w:t>создание организациями, отнесенными в установленном порядке к категориям по гражданской обороне, в составе сил гражданской обороны постов радиационного и химического наблюдения (станционных);</w:t>
      </w:r>
    </w:p>
    <w:p w:rsidR="00621B81" w:rsidRDefault="0087106E">
      <w:pPr>
        <w:pStyle w:val="70"/>
        <w:framePr w:w="9677" w:h="15869" w:hRule="exact" w:wrap="around" w:vAnchor="page" w:hAnchor="page" w:x="1695" w:y="684"/>
        <w:shd w:val="clear" w:color="auto" w:fill="auto"/>
        <w:ind w:left="20" w:right="20" w:firstLine="540"/>
        <w:jc w:val="both"/>
      </w:pPr>
      <w:r>
        <w:rPr>
          <w:rStyle w:val="71"/>
        </w:rPr>
        <w:t>обеспечение сил гражданской обороны средствами радиационной, химической и биологической разведки и контроля;</w:t>
      </w:r>
    </w:p>
    <w:p w:rsidR="00621B81" w:rsidRDefault="0087106E">
      <w:pPr>
        <w:pStyle w:val="70"/>
        <w:framePr w:w="9677" w:h="15869" w:hRule="exact" w:wrap="around" w:vAnchor="page" w:hAnchor="page" w:x="1695" w:y="684"/>
        <w:shd w:val="clear" w:color="auto" w:fill="auto"/>
        <w:ind w:left="20" w:right="20" w:firstLine="540"/>
        <w:jc w:val="both"/>
      </w:pPr>
      <w:proofErr w:type="gramStart"/>
      <w:r>
        <w:rPr>
          <w:rStyle w:val="71"/>
        </w:rPr>
        <w:t>создание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опасности, а также 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обороне, постов радиационного и химического наблюдения подвижных.</w:t>
      </w:r>
      <w:proofErr w:type="gramEnd"/>
    </w:p>
    <w:p w:rsidR="00621B81" w:rsidRDefault="0087106E">
      <w:pPr>
        <w:pStyle w:val="70"/>
        <w:framePr w:w="9677" w:h="15869" w:hRule="exact" w:wrap="around" w:vAnchor="page" w:hAnchor="page" w:x="1695" w:y="684"/>
        <w:numPr>
          <w:ilvl w:val="0"/>
          <w:numId w:val="2"/>
        </w:numPr>
        <w:shd w:val="clear" w:color="auto" w:fill="auto"/>
        <w:tabs>
          <w:tab w:val="left" w:pos="1119"/>
        </w:tabs>
        <w:ind w:left="20" w:right="20" w:firstLine="540"/>
        <w:jc w:val="both"/>
      </w:pPr>
      <w:r>
        <w:rPr>
          <w:rStyle w:val="71"/>
        </w:rPr>
        <w:t>По санитарной обработке населения, обеззараживанию зданий и сооружений, специальной обработке техники и территорий:</w:t>
      </w:r>
    </w:p>
    <w:p w:rsidR="00621B81" w:rsidRDefault="00621B81">
      <w:pPr>
        <w:rPr>
          <w:sz w:val="2"/>
          <w:szCs w:val="2"/>
        </w:rPr>
        <w:sectPr w:rsidR="00621B8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21B81" w:rsidRDefault="0087106E">
      <w:pPr>
        <w:pStyle w:val="70"/>
        <w:framePr w:w="9682" w:h="15960" w:hRule="exact" w:wrap="around" w:vAnchor="page" w:hAnchor="page" w:x="1695" w:y="682"/>
        <w:shd w:val="clear" w:color="auto" w:fill="auto"/>
        <w:ind w:left="20" w:right="40" w:firstLine="540"/>
        <w:jc w:val="both"/>
      </w:pPr>
      <w:r>
        <w:rPr>
          <w:rStyle w:val="71"/>
        </w:rPr>
        <w:lastRenderedPageBreak/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621B81" w:rsidRDefault="0087106E">
      <w:pPr>
        <w:pStyle w:val="70"/>
        <w:framePr w:w="9682" w:h="15960" w:hRule="exact" w:wrap="around" w:vAnchor="page" w:hAnchor="page" w:x="1695" w:y="682"/>
        <w:shd w:val="clear" w:color="auto" w:fill="auto"/>
        <w:ind w:left="20" w:right="40" w:firstLine="540"/>
      </w:pPr>
      <w:r>
        <w:rPr>
          <w:rStyle w:val="71"/>
        </w:rPr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621B81" w:rsidRDefault="0087106E">
      <w:pPr>
        <w:pStyle w:val="70"/>
        <w:framePr w:w="9682" w:h="15960" w:hRule="exact" w:wrap="around" w:vAnchor="page" w:hAnchor="page" w:x="1695" w:y="682"/>
        <w:shd w:val="clear" w:color="auto" w:fill="auto"/>
        <w:ind w:left="20" w:right="40" w:firstLine="540"/>
        <w:jc w:val="both"/>
      </w:pPr>
      <w:r>
        <w:rPr>
          <w:rStyle w:val="71"/>
        </w:rPr>
        <w:t>заблаговременное создание запасов дезактивирующих, дегазирующих веществ и растворов.</w:t>
      </w:r>
    </w:p>
    <w:p w:rsidR="00621B81" w:rsidRDefault="0087106E">
      <w:pPr>
        <w:pStyle w:val="70"/>
        <w:framePr w:w="9682" w:h="15960" w:hRule="exact" w:wrap="around" w:vAnchor="page" w:hAnchor="page" w:x="1695" w:y="682"/>
        <w:numPr>
          <w:ilvl w:val="0"/>
          <w:numId w:val="2"/>
        </w:numPr>
        <w:shd w:val="clear" w:color="auto" w:fill="auto"/>
        <w:tabs>
          <w:tab w:val="left" w:pos="1230"/>
        </w:tabs>
        <w:ind w:left="20" w:right="40" w:firstLine="540"/>
      </w:pPr>
      <w:r>
        <w:rPr>
          <w:rStyle w:val="71"/>
        </w:rPr>
        <w:t>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621B81" w:rsidRDefault="0087106E">
      <w:pPr>
        <w:pStyle w:val="70"/>
        <w:framePr w:w="9682" w:h="15960" w:hRule="exact" w:wrap="around" w:vAnchor="page" w:hAnchor="page" w:x="1695" w:y="682"/>
        <w:shd w:val="clear" w:color="auto" w:fill="auto"/>
        <w:ind w:left="20" w:right="40" w:firstLine="540"/>
        <w:jc w:val="both"/>
      </w:pPr>
      <w:r>
        <w:rPr>
          <w:rStyle w:val="71"/>
        </w:rPr>
        <w:t>создание и оснащение сил охраны общественного порядка, подготовка их в области гражданской обороны;</w:t>
      </w:r>
    </w:p>
    <w:p w:rsidR="00621B81" w:rsidRDefault="0087106E">
      <w:pPr>
        <w:pStyle w:val="70"/>
        <w:framePr w:w="9682" w:h="15960" w:hRule="exact" w:wrap="around" w:vAnchor="page" w:hAnchor="page" w:x="1695" w:y="682"/>
        <w:shd w:val="clear" w:color="auto" w:fill="auto"/>
        <w:ind w:left="20" w:right="40" w:firstLine="540"/>
        <w:jc w:val="both"/>
      </w:pPr>
      <w:r>
        <w:rPr>
          <w:rStyle w:val="71"/>
        </w:rPr>
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поражения;</w:t>
      </w:r>
    </w:p>
    <w:p w:rsidR="00621B81" w:rsidRDefault="0087106E">
      <w:pPr>
        <w:pStyle w:val="70"/>
        <w:framePr w:w="9682" w:h="15960" w:hRule="exact" w:wrap="around" w:vAnchor="page" w:hAnchor="page" w:x="1695" w:y="682"/>
        <w:shd w:val="clear" w:color="auto" w:fill="auto"/>
        <w:ind w:left="20" w:right="40" w:firstLine="540"/>
        <w:jc w:val="both"/>
      </w:pPr>
      <w:r>
        <w:rPr>
          <w:rStyle w:val="71"/>
        </w:rP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621B81" w:rsidRDefault="0087106E">
      <w:pPr>
        <w:pStyle w:val="70"/>
        <w:framePr w:w="9682" w:h="15960" w:hRule="exact" w:wrap="around" w:vAnchor="page" w:hAnchor="page" w:x="1695" w:y="682"/>
        <w:numPr>
          <w:ilvl w:val="0"/>
          <w:numId w:val="2"/>
        </w:numPr>
        <w:shd w:val="clear" w:color="auto" w:fill="auto"/>
        <w:tabs>
          <w:tab w:val="left" w:pos="1225"/>
        </w:tabs>
        <w:ind w:left="20" w:right="40" w:firstLine="540"/>
        <w:jc w:val="both"/>
      </w:pPr>
      <w:r>
        <w:rPr>
          <w:rStyle w:val="71"/>
        </w:rPr>
        <w:t>По вопросам срочного восстановления функционирования необходимых коммунальных служб в военное время:</w:t>
      </w:r>
    </w:p>
    <w:p w:rsidR="00621B81" w:rsidRDefault="0087106E">
      <w:pPr>
        <w:pStyle w:val="70"/>
        <w:framePr w:w="9682" w:h="15960" w:hRule="exact" w:wrap="around" w:vAnchor="page" w:hAnchor="page" w:x="1695" w:y="682"/>
        <w:shd w:val="clear" w:color="auto" w:fill="auto"/>
        <w:ind w:left="20" w:right="40" w:firstLine="540"/>
        <w:jc w:val="both"/>
      </w:pPr>
      <w:r>
        <w:rPr>
          <w:rStyle w:val="71"/>
        </w:rPr>
        <w:t xml:space="preserve">обеспечение готовности коммунальных служб (аварийных, </w:t>
      </w:r>
      <w:proofErr w:type="gramStart"/>
      <w:r>
        <w:rPr>
          <w:rStyle w:val="71"/>
        </w:rPr>
        <w:t>ремонтно- восстановительных</w:t>
      </w:r>
      <w:proofErr w:type="gramEnd"/>
      <w:r>
        <w:rPr>
          <w:rStyle w:val="71"/>
        </w:rPr>
        <w:t xml:space="preserve"> формирований) к работе в условиях военного времени, разработка планов их действий;</w:t>
      </w:r>
    </w:p>
    <w:p w:rsidR="00621B81" w:rsidRDefault="0087106E">
      <w:pPr>
        <w:pStyle w:val="70"/>
        <w:framePr w:w="9682" w:h="15960" w:hRule="exact" w:wrap="around" w:vAnchor="page" w:hAnchor="page" w:x="1695" w:y="682"/>
        <w:shd w:val="clear" w:color="auto" w:fill="auto"/>
        <w:ind w:left="20" w:right="40" w:firstLine="540"/>
        <w:jc w:val="both"/>
      </w:pPr>
      <w:r>
        <w:rPr>
          <w:rStyle w:val="71"/>
        </w:rPr>
        <w:t>создание запасов оборудования и запасных частей для ремонта поврежденных систем газ</w:t>
      </w:r>
      <w:proofErr w:type="gramStart"/>
      <w:r>
        <w:rPr>
          <w:rStyle w:val="71"/>
        </w:rPr>
        <w:t>о-</w:t>
      </w:r>
      <w:proofErr w:type="gramEnd"/>
      <w:r>
        <w:rPr>
          <w:rStyle w:val="71"/>
        </w:rPr>
        <w:t xml:space="preserve">, </w:t>
      </w:r>
      <w:proofErr w:type="spellStart"/>
      <w:r>
        <w:rPr>
          <w:rStyle w:val="71"/>
        </w:rPr>
        <w:t>энерго</w:t>
      </w:r>
      <w:proofErr w:type="spellEnd"/>
      <w:r>
        <w:rPr>
          <w:rStyle w:val="71"/>
        </w:rPr>
        <w:t>- и водоснабжения и канализации;</w:t>
      </w:r>
    </w:p>
    <w:p w:rsidR="00621B81" w:rsidRDefault="0087106E">
      <w:pPr>
        <w:pStyle w:val="70"/>
        <w:framePr w:w="9682" w:h="15960" w:hRule="exact" w:wrap="around" w:vAnchor="page" w:hAnchor="page" w:x="1695" w:y="682"/>
        <w:shd w:val="clear" w:color="auto" w:fill="auto"/>
        <w:ind w:left="20" w:right="40" w:firstLine="540"/>
        <w:jc w:val="both"/>
      </w:pPr>
      <w:r>
        <w:rPr>
          <w:rStyle w:val="71"/>
        </w:rPr>
        <w:t>создание и подготовка резерва мобильных сре</w:t>
      </w:r>
      <w:proofErr w:type="gramStart"/>
      <w:r>
        <w:rPr>
          <w:rStyle w:val="71"/>
        </w:rPr>
        <w:t>дств дл</w:t>
      </w:r>
      <w:proofErr w:type="gramEnd"/>
      <w:r>
        <w:rPr>
          <w:rStyle w:val="71"/>
        </w:rPr>
        <w:t>я очистки, опреснения и транспортировки воды;</w:t>
      </w:r>
    </w:p>
    <w:p w:rsidR="00621B81" w:rsidRDefault="0087106E">
      <w:pPr>
        <w:pStyle w:val="70"/>
        <w:framePr w:w="9682" w:h="15960" w:hRule="exact" w:wrap="around" w:vAnchor="page" w:hAnchor="page" w:x="1695" w:y="682"/>
        <w:shd w:val="clear" w:color="auto" w:fill="auto"/>
        <w:ind w:left="20" w:right="40" w:firstLine="540"/>
        <w:jc w:val="both"/>
      </w:pPr>
      <w:r>
        <w:rPr>
          <w:rStyle w:val="71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621B81" w:rsidRDefault="0087106E">
      <w:pPr>
        <w:pStyle w:val="70"/>
        <w:framePr w:w="9682" w:h="15960" w:hRule="exact" w:wrap="around" w:vAnchor="page" w:hAnchor="page" w:x="1695" w:y="682"/>
        <w:shd w:val="clear" w:color="auto" w:fill="auto"/>
        <w:ind w:left="20" w:right="40" w:firstLine="540"/>
        <w:jc w:val="both"/>
      </w:pPr>
      <w:r>
        <w:rPr>
          <w:rStyle w:val="71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621B81" w:rsidRDefault="0087106E">
      <w:pPr>
        <w:pStyle w:val="70"/>
        <w:framePr w:w="9682" w:h="15960" w:hRule="exact" w:wrap="around" w:vAnchor="page" w:hAnchor="page" w:x="1695" w:y="682"/>
        <w:numPr>
          <w:ilvl w:val="0"/>
          <w:numId w:val="2"/>
        </w:numPr>
        <w:shd w:val="clear" w:color="auto" w:fill="auto"/>
        <w:tabs>
          <w:tab w:val="left" w:pos="1198"/>
        </w:tabs>
        <w:ind w:left="20" w:firstLine="540"/>
        <w:jc w:val="both"/>
      </w:pPr>
      <w:r>
        <w:rPr>
          <w:rStyle w:val="71"/>
        </w:rPr>
        <w:t>По срочному захоронению трупов в военное время:</w:t>
      </w:r>
    </w:p>
    <w:p w:rsidR="00621B81" w:rsidRDefault="0087106E">
      <w:pPr>
        <w:pStyle w:val="70"/>
        <w:framePr w:w="9682" w:h="15960" w:hRule="exact" w:wrap="around" w:vAnchor="page" w:hAnchor="page" w:x="1695" w:y="682"/>
        <w:shd w:val="clear" w:color="auto" w:fill="auto"/>
        <w:ind w:left="20" w:right="40" w:firstLine="540"/>
        <w:jc w:val="both"/>
      </w:pPr>
      <w:r>
        <w:rPr>
          <w:rStyle w:val="71"/>
        </w:rPr>
        <w:t>создание, подготовка и обеспечение готовности сил и сре</w:t>
      </w:r>
      <w:proofErr w:type="gramStart"/>
      <w:r>
        <w:rPr>
          <w:rStyle w:val="71"/>
        </w:rPr>
        <w:t>дств гр</w:t>
      </w:r>
      <w:proofErr w:type="gramEnd"/>
      <w:r>
        <w:rPr>
          <w:rStyle w:val="71"/>
        </w:rPr>
        <w:t>ажданской обороны для обеспечения мероприятий по захоронению трупов специализированными ритуальными организациями.</w:t>
      </w:r>
    </w:p>
    <w:p w:rsidR="00621B81" w:rsidRDefault="0087106E">
      <w:pPr>
        <w:pStyle w:val="70"/>
        <w:framePr w:w="9682" w:h="15960" w:hRule="exact" w:wrap="around" w:vAnchor="page" w:hAnchor="page" w:x="1695" w:y="682"/>
        <w:numPr>
          <w:ilvl w:val="0"/>
          <w:numId w:val="2"/>
        </w:numPr>
        <w:shd w:val="clear" w:color="auto" w:fill="auto"/>
        <w:tabs>
          <w:tab w:val="left" w:pos="1234"/>
        </w:tabs>
        <w:ind w:left="20" w:right="40" w:firstLine="540"/>
        <w:jc w:val="both"/>
      </w:pPr>
      <w:r>
        <w:rPr>
          <w:rStyle w:val="71"/>
        </w:rPr>
        <w:t>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621B81" w:rsidRDefault="0087106E">
      <w:pPr>
        <w:pStyle w:val="70"/>
        <w:framePr w:w="9682" w:h="15960" w:hRule="exact" w:wrap="around" w:vAnchor="page" w:hAnchor="page" w:x="1695" w:y="682"/>
        <w:shd w:val="clear" w:color="auto" w:fill="auto"/>
        <w:ind w:left="20" w:right="40" w:firstLine="540"/>
        <w:jc w:val="both"/>
      </w:pPr>
      <w:r>
        <w:rPr>
          <w:rStyle w:val="71"/>
        </w:rPr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621B81" w:rsidRDefault="0087106E">
      <w:pPr>
        <w:pStyle w:val="70"/>
        <w:framePr w:w="9682" w:h="15960" w:hRule="exact" w:wrap="around" w:vAnchor="page" w:hAnchor="page" w:x="1695" w:y="682"/>
        <w:shd w:val="clear" w:color="auto" w:fill="auto"/>
        <w:ind w:left="20" w:right="40" w:firstLine="540"/>
        <w:jc w:val="both"/>
      </w:pPr>
      <w:r>
        <w:rPr>
          <w:rStyle w:val="71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621B81" w:rsidRDefault="0087106E">
      <w:pPr>
        <w:pStyle w:val="70"/>
        <w:framePr w:w="9682" w:h="15960" w:hRule="exact" w:wrap="around" w:vAnchor="page" w:hAnchor="page" w:x="1695" w:y="682"/>
        <w:shd w:val="clear" w:color="auto" w:fill="auto"/>
        <w:ind w:left="20" w:right="40" w:firstLine="540"/>
        <w:jc w:val="both"/>
      </w:pPr>
      <w:r>
        <w:rPr>
          <w:rStyle w:val="71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621B81" w:rsidRDefault="0087106E">
      <w:pPr>
        <w:pStyle w:val="70"/>
        <w:framePr w:w="9682" w:h="15960" w:hRule="exact" w:wrap="around" w:vAnchor="page" w:hAnchor="page" w:x="1695" w:y="682"/>
        <w:shd w:val="clear" w:color="auto" w:fill="auto"/>
        <w:ind w:left="20" w:right="40" w:firstLine="540"/>
        <w:jc w:val="both"/>
      </w:pPr>
      <w:r>
        <w:rPr>
          <w:rStyle w:val="71"/>
        </w:rP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621B81" w:rsidRDefault="0087106E">
      <w:pPr>
        <w:pStyle w:val="70"/>
        <w:framePr w:w="9682" w:h="15960" w:hRule="exact" w:wrap="around" w:vAnchor="page" w:hAnchor="page" w:x="1695" w:y="682"/>
        <w:shd w:val="clear" w:color="auto" w:fill="auto"/>
        <w:ind w:left="20" w:firstLine="540"/>
        <w:jc w:val="both"/>
      </w:pPr>
      <w:r>
        <w:rPr>
          <w:rStyle w:val="71"/>
        </w:rPr>
        <w:t>создание страхового фонда документации;</w:t>
      </w:r>
    </w:p>
    <w:p w:rsidR="00621B81" w:rsidRDefault="0087106E">
      <w:pPr>
        <w:pStyle w:val="70"/>
        <w:framePr w:w="9682" w:h="15960" w:hRule="exact" w:wrap="around" w:vAnchor="page" w:hAnchor="page" w:x="1695" w:y="682"/>
        <w:shd w:val="clear" w:color="auto" w:fill="auto"/>
        <w:ind w:left="20" w:right="40" w:firstLine="540"/>
        <w:jc w:val="both"/>
      </w:pPr>
      <w:r>
        <w:rPr>
          <w:rStyle w:val="71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621B81" w:rsidRDefault="00621B81">
      <w:pPr>
        <w:rPr>
          <w:sz w:val="2"/>
          <w:szCs w:val="2"/>
        </w:rPr>
        <w:sectPr w:rsidR="00621B8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21B81" w:rsidRPr="00F03384" w:rsidRDefault="0087106E">
      <w:pPr>
        <w:pStyle w:val="70"/>
        <w:framePr w:w="9658" w:h="15438" w:hRule="exact" w:wrap="around" w:vAnchor="page" w:hAnchor="page" w:x="1695" w:y="650"/>
        <w:shd w:val="clear" w:color="auto" w:fill="auto"/>
        <w:spacing w:line="274" w:lineRule="exact"/>
        <w:ind w:left="20" w:right="20" w:firstLine="680"/>
        <w:jc w:val="both"/>
        <w:rPr>
          <w:sz w:val="20"/>
          <w:szCs w:val="20"/>
        </w:rPr>
      </w:pPr>
      <w:r w:rsidRPr="00F03384">
        <w:rPr>
          <w:rStyle w:val="71"/>
          <w:sz w:val="20"/>
          <w:szCs w:val="20"/>
        </w:rPr>
        <w:lastRenderedPageBreak/>
        <w:t>16.14. По вопросам обеспечения постоянной готовности сил и сре</w:t>
      </w:r>
      <w:proofErr w:type="gramStart"/>
      <w:r w:rsidRPr="00F03384">
        <w:rPr>
          <w:rStyle w:val="71"/>
          <w:sz w:val="20"/>
          <w:szCs w:val="20"/>
        </w:rPr>
        <w:t>дств гр</w:t>
      </w:r>
      <w:proofErr w:type="gramEnd"/>
      <w:r w:rsidRPr="00F03384">
        <w:rPr>
          <w:rStyle w:val="71"/>
          <w:sz w:val="20"/>
          <w:szCs w:val="20"/>
        </w:rPr>
        <w:t>ажданской обороны:</w:t>
      </w:r>
    </w:p>
    <w:p w:rsidR="00621B81" w:rsidRPr="00F03384" w:rsidRDefault="0087106E">
      <w:pPr>
        <w:pStyle w:val="70"/>
        <w:framePr w:w="9658" w:h="15438" w:hRule="exact" w:wrap="around" w:vAnchor="page" w:hAnchor="page" w:x="1695" w:y="650"/>
        <w:shd w:val="clear" w:color="auto" w:fill="auto"/>
        <w:spacing w:line="274" w:lineRule="exact"/>
        <w:ind w:left="20" w:right="20" w:firstLine="680"/>
        <w:jc w:val="both"/>
        <w:rPr>
          <w:sz w:val="20"/>
          <w:szCs w:val="20"/>
        </w:rPr>
      </w:pPr>
      <w:r w:rsidRPr="00F03384">
        <w:rPr>
          <w:rStyle w:val="71"/>
          <w:sz w:val="20"/>
          <w:szCs w:val="20"/>
        </w:rPr>
        <w:t xml:space="preserve">создание и оснащение сил гражданской обороны </w:t>
      </w:r>
      <w:proofErr w:type="gramStart"/>
      <w:r w:rsidRPr="00F03384">
        <w:rPr>
          <w:rStyle w:val="71"/>
          <w:sz w:val="20"/>
          <w:szCs w:val="20"/>
        </w:rPr>
        <w:t>современными</w:t>
      </w:r>
      <w:proofErr w:type="gramEnd"/>
      <w:r w:rsidRPr="00F03384">
        <w:rPr>
          <w:rStyle w:val="71"/>
          <w:sz w:val="20"/>
          <w:szCs w:val="20"/>
        </w:rPr>
        <w:t xml:space="preserve"> техникой и оборудованием;</w:t>
      </w:r>
    </w:p>
    <w:p w:rsidR="00621B81" w:rsidRPr="00F03384" w:rsidRDefault="0087106E">
      <w:pPr>
        <w:pStyle w:val="70"/>
        <w:framePr w:w="9658" w:h="15438" w:hRule="exact" w:wrap="around" w:vAnchor="page" w:hAnchor="page" w:x="1695" w:y="650"/>
        <w:shd w:val="clear" w:color="auto" w:fill="auto"/>
        <w:spacing w:line="274" w:lineRule="exact"/>
        <w:ind w:left="340" w:right="20" w:firstLine="360"/>
        <w:jc w:val="both"/>
        <w:rPr>
          <w:sz w:val="20"/>
          <w:szCs w:val="20"/>
        </w:rPr>
      </w:pPr>
      <w:r w:rsidRPr="00F03384">
        <w:rPr>
          <w:rStyle w:val="71"/>
          <w:sz w:val="20"/>
          <w:szCs w:val="20"/>
        </w:rPr>
        <w:t>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p w:rsidR="00621B81" w:rsidRPr="00F03384" w:rsidRDefault="0087106E">
      <w:pPr>
        <w:pStyle w:val="70"/>
        <w:framePr w:w="9658" w:h="15438" w:hRule="exact" w:wrap="around" w:vAnchor="page" w:hAnchor="page" w:x="1695" w:y="650"/>
        <w:shd w:val="clear" w:color="auto" w:fill="auto"/>
        <w:spacing w:after="831" w:line="274" w:lineRule="exact"/>
        <w:ind w:left="340" w:right="20" w:firstLine="360"/>
        <w:jc w:val="both"/>
        <w:rPr>
          <w:sz w:val="20"/>
          <w:szCs w:val="20"/>
        </w:rPr>
      </w:pPr>
      <w:r w:rsidRPr="00F03384">
        <w:rPr>
          <w:rStyle w:val="71"/>
          <w:sz w:val="20"/>
          <w:szCs w:val="20"/>
        </w:rPr>
        <w:t>определение порядка взаимодействия и привлечения сил и сре</w:t>
      </w:r>
      <w:proofErr w:type="gramStart"/>
      <w:r w:rsidRPr="00F03384">
        <w:rPr>
          <w:rStyle w:val="71"/>
          <w:sz w:val="20"/>
          <w:szCs w:val="20"/>
        </w:rPr>
        <w:t>дств гр</w:t>
      </w:r>
      <w:proofErr w:type="gramEnd"/>
      <w:r w:rsidRPr="00F03384">
        <w:rPr>
          <w:rStyle w:val="71"/>
          <w:sz w:val="20"/>
          <w:szCs w:val="20"/>
        </w:rPr>
        <w:t>ажданской обороны в составе группировки</w:t>
      </w:r>
      <w:r w:rsidRPr="005E387A">
        <w:rPr>
          <w:rStyle w:val="71"/>
          <w:sz w:val="24"/>
          <w:szCs w:val="24"/>
        </w:rPr>
        <w:t xml:space="preserve"> </w:t>
      </w:r>
      <w:r w:rsidRPr="00F03384">
        <w:rPr>
          <w:rStyle w:val="71"/>
          <w:sz w:val="20"/>
          <w:szCs w:val="20"/>
        </w:rPr>
        <w:t>сил гражданской обороны, создаваемой муниципальным образованием.</w:t>
      </w:r>
    </w:p>
    <w:p w:rsidR="00621B81" w:rsidRPr="006F1FCA" w:rsidRDefault="00621B81">
      <w:pPr>
        <w:pStyle w:val="70"/>
        <w:framePr w:w="9658" w:h="15438" w:hRule="exact" w:wrap="around" w:vAnchor="page" w:hAnchor="page" w:x="1695" w:y="650"/>
        <w:shd w:val="clear" w:color="auto" w:fill="auto"/>
        <w:tabs>
          <w:tab w:val="left" w:pos="7199"/>
        </w:tabs>
        <w:spacing w:after="9798" w:line="210" w:lineRule="exact"/>
        <w:ind w:left="340" w:firstLine="360"/>
        <w:jc w:val="both"/>
        <w:rPr>
          <w:lang w:val="ru-RU"/>
        </w:rPr>
      </w:pPr>
    </w:p>
    <w:p w:rsidR="00621B81" w:rsidRDefault="00F03384">
      <w:pPr>
        <w:pStyle w:val="70"/>
        <w:framePr w:w="9658" w:h="15438" w:hRule="exact" w:wrap="around" w:vAnchor="page" w:hAnchor="page" w:x="1695" w:y="650"/>
        <w:shd w:val="clear" w:color="auto" w:fill="auto"/>
        <w:spacing w:line="278" w:lineRule="exact"/>
        <w:ind w:left="20" w:right="8240"/>
        <w:rPr>
          <w:rStyle w:val="71"/>
          <w:lang w:val="ru-RU"/>
        </w:rPr>
      </w:pPr>
      <w:r>
        <w:rPr>
          <w:rStyle w:val="71"/>
          <w:lang w:val="ru-RU"/>
        </w:rPr>
        <w:t>Каменева С.Н.</w:t>
      </w:r>
    </w:p>
    <w:p w:rsidR="00F03384" w:rsidRPr="00F03384" w:rsidRDefault="00F03384">
      <w:pPr>
        <w:pStyle w:val="70"/>
        <w:framePr w:w="9658" w:h="15438" w:hRule="exact" w:wrap="around" w:vAnchor="page" w:hAnchor="page" w:x="1695" w:y="650"/>
        <w:shd w:val="clear" w:color="auto" w:fill="auto"/>
        <w:spacing w:line="278" w:lineRule="exact"/>
        <w:ind w:left="20" w:right="8240"/>
        <w:rPr>
          <w:lang w:val="ru-RU"/>
        </w:rPr>
      </w:pPr>
      <w:r>
        <w:rPr>
          <w:rStyle w:val="71"/>
          <w:lang w:val="ru-RU"/>
        </w:rPr>
        <w:t>7-19-90</w:t>
      </w:r>
    </w:p>
    <w:p w:rsidR="00621B81" w:rsidRDefault="00621B81">
      <w:pPr>
        <w:rPr>
          <w:sz w:val="2"/>
          <w:szCs w:val="2"/>
        </w:rPr>
      </w:pPr>
    </w:p>
    <w:sectPr w:rsidR="00621B81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E08" w:rsidRDefault="00581E08">
      <w:r>
        <w:separator/>
      </w:r>
    </w:p>
  </w:endnote>
  <w:endnote w:type="continuationSeparator" w:id="0">
    <w:p w:rsidR="00581E08" w:rsidRDefault="0058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E08" w:rsidRDefault="00581E08"/>
  </w:footnote>
  <w:footnote w:type="continuationSeparator" w:id="0">
    <w:p w:rsidR="00581E08" w:rsidRDefault="00581E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C2770"/>
    <w:multiLevelType w:val="multilevel"/>
    <w:tmpl w:val="5C2A0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53156D"/>
    <w:multiLevelType w:val="multilevel"/>
    <w:tmpl w:val="4470CEF0"/>
    <w:lvl w:ilvl="0">
      <w:start w:val="2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81"/>
    <w:rsid w:val="00024DB5"/>
    <w:rsid w:val="00132F59"/>
    <w:rsid w:val="00171DC6"/>
    <w:rsid w:val="00192DE6"/>
    <w:rsid w:val="003C6644"/>
    <w:rsid w:val="00581E08"/>
    <w:rsid w:val="005E387A"/>
    <w:rsid w:val="00621B81"/>
    <w:rsid w:val="006F1FCA"/>
    <w:rsid w:val="0087106E"/>
    <w:rsid w:val="00A12375"/>
    <w:rsid w:val="00A6376B"/>
    <w:rsid w:val="00C329D8"/>
    <w:rsid w:val="00D322BC"/>
    <w:rsid w:val="00F03384"/>
    <w:rsid w:val="00F7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7TrebuchetMS65pt0pt">
    <w:name w:val="Основной текст (7) + Trebuchet MS;6;5 pt;Интервал 0 pt"/>
    <w:basedOn w:val="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4"/>
      <w:sz w:val="12"/>
      <w:szCs w:val="1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269" w:lineRule="exact"/>
      <w:outlineLvl w:val="0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5E3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87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7TrebuchetMS65pt0pt">
    <w:name w:val="Основной текст (7) + Trebuchet MS;6;5 pt;Интервал 0 pt"/>
    <w:basedOn w:val="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4"/>
      <w:sz w:val="12"/>
      <w:szCs w:val="1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269" w:lineRule="exact"/>
      <w:outlineLvl w:val="0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5E3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87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5782</Words>
  <Characters>32961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Саяхов</dc:creator>
  <cp:lastModifiedBy>PosSovet</cp:lastModifiedBy>
  <cp:revision>6</cp:revision>
  <cp:lastPrinted>2016-10-17T11:11:00Z</cp:lastPrinted>
  <dcterms:created xsi:type="dcterms:W3CDTF">2016-10-26T12:24:00Z</dcterms:created>
  <dcterms:modified xsi:type="dcterms:W3CDTF">2016-11-01T05:28:00Z</dcterms:modified>
</cp:coreProperties>
</file>