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74649A" w:rsidRPr="00AB11A2">
        <w:trPr>
          <w:cantSplit/>
          <w:trHeight w:val="12848"/>
        </w:trPr>
        <w:tc>
          <w:tcPr>
            <w:tcW w:w="10490" w:type="dxa"/>
            <w:gridSpan w:val="10"/>
          </w:tcPr>
          <w:p w:rsidR="006F6C71" w:rsidRPr="00AB11A2" w:rsidRDefault="006F6C71" w:rsidP="00E8753B">
            <w:pPr>
              <w:tabs>
                <w:tab w:val="left" w:pos="915"/>
              </w:tabs>
              <w:spacing w:line="276" w:lineRule="auto"/>
              <w:ind w:left="1125" w:right="-74"/>
              <w:rPr>
                <w:rFonts w:ascii="GOST type B" w:hAnsi="GOST type B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4649A" w:rsidRPr="00AB11A2" w:rsidRDefault="00577D2E" w:rsidP="00E8753B">
            <w:pPr>
              <w:numPr>
                <w:ilvl w:val="0"/>
                <w:numId w:val="25"/>
              </w:numPr>
              <w:tabs>
                <w:tab w:val="clear" w:pos="1125"/>
                <w:tab w:val="num" w:pos="0"/>
                <w:tab w:val="left" w:pos="915"/>
              </w:tabs>
              <w:spacing w:line="276" w:lineRule="auto"/>
              <w:ind w:left="284" w:right="209" w:firstLine="425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  <w:r w:rsidRPr="00AB11A2">
              <w:rPr>
                <w:rFonts w:ascii="GOST type B" w:hAnsi="GOST type B"/>
                <w:b/>
                <w:color w:val="000000" w:themeColor="text1"/>
                <w:sz w:val="28"/>
                <w:szCs w:val="28"/>
              </w:rPr>
              <w:t xml:space="preserve">Общие </w:t>
            </w:r>
            <w:r w:rsidRPr="00AB11A2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>сведения.</w:t>
            </w:r>
          </w:p>
          <w:p w:rsidR="00577D2E" w:rsidRPr="00AB11A2" w:rsidRDefault="00577D2E" w:rsidP="006C26B3">
            <w:pPr>
              <w:tabs>
                <w:tab w:val="num" w:pos="0"/>
                <w:tab w:val="left" w:pos="915"/>
              </w:tabs>
              <w:spacing w:line="276" w:lineRule="auto"/>
              <w:ind w:left="284" w:right="209" w:firstLine="425"/>
              <w:jc w:val="both"/>
              <w:rPr>
                <w:rFonts w:ascii="GOST type B" w:hAnsi="GOST type B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56313" w:rsidRPr="00AB11A2" w:rsidRDefault="000D3F7B" w:rsidP="00D56313">
            <w:pPr>
              <w:spacing w:line="360" w:lineRule="auto"/>
              <w:ind w:left="284" w:right="141" w:firstLine="567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 </w:t>
            </w:r>
            <w:r w:rsidR="00E819E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территории </w:t>
            </w:r>
            <w:r w:rsidR="00D11BF9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на пересечении ул. Островского и ул. Первомайская </w:t>
            </w:r>
            <w:r w:rsidR="00D5435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D11BF9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р.п. Приютово</w:t>
            </w:r>
            <w:r w:rsidR="00F3238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муниципального района Белебеевский район Республики Башкортостан </w:t>
            </w:r>
            <w:r w:rsidR="00365D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для строительства многоквартирного жилого дома </w:t>
            </w:r>
            <w:r w:rsidR="00B727F8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выполнен МУП «Архитектура и градостроительство» муниципального района Белебеевский район Республики Башкортостан на основани</w:t>
            </w:r>
            <w:r w:rsidR="00331D78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</w:t>
            </w:r>
            <w:r w:rsidR="0093728E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5631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постановления главы Администрации муниципального района Белебеевски</w:t>
            </w:r>
            <w:r w:rsidR="0090262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й район Республики Башкортостан</w:t>
            </w:r>
            <w:r w:rsidR="00D11BF9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B06779" w:rsidRPr="00AB11A2" w:rsidRDefault="00B06779" w:rsidP="00B05851">
            <w:pPr>
              <w:tabs>
                <w:tab w:val="num" w:pos="0"/>
                <w:tab w:val="left" w:pos="9498"/>
                <w:tab w:val="left" w:pos="10047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Цель работы:</w:t>
            </w:r>
            <w:r w:rsidRPr="00AB11A2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1E92" w:rsidRPr="00AB11A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71E92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Основная идея проекта состоит в </w:t>
            </w:r>
            <w:r w:rsidR="008042D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выделени</w:t>
            </w:r>
            <w:r w:rsidR="007E6F91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</w:t>
            </w:r>
            <w:r w:rsidR="008042D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элементов планировочной структуры территории</w:t>
            </w:r>
            <w:r w:rsidR="000F3497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042D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для</w:t>
            </w:r>
            <w:r w:rsidR="007F4982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застройки </w:t>
            </w:r>
            <w:r w:rsidR="00CC492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5-ти этажным многоквартирным жилым</w:t>
            </w:r>
            <w:r w:rsidR="007F4982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домом </w:t>
            </w:r>
            <w:r w:rsidR="00C35C55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 элементов благоустройства.</w:t>
            </w:r>
          </w:p>
          <w:p w:rsidR="00FD21D0" w:rsidRPr="00AB11A2" w:rsidRDefault="00FD21D0" w:rsidP="00FD21D0">
            <w:pPr>
              <w:tabs>
                <w:tab w:val="num" w:pos="0"/>
              </w:tabs>
              <w:spacing w:before="100" w:beforeAutospacing="1" w:after="100" w:afterAutospacing="1" w:line="276" w:lineRule="auto"/>
              <w:ind w:left="284" w:right="209" w:firstLine="425"/>
              <w:jc w:val="both"/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AB11A2">
              <w:rPr>
                <w:rFonts w:ascii="GOST type B" w:hAnsi="GOST type B"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Задачи проекта:</w:t>
            </w:r>
          </w:p>
          <w:p w:rsidR="00FD21D0" w:rsidRPr="00AB11A2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Обеспечение устойчивого комплексного  развития территории.</w:t>
            </w:r>
          </w:p>
          <w:p w:rsidR="00FD21D0" w:rsidRPr="00AB11A2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Выделение элементов планировочной структуры территории проектирования.</w:t>
            </w:r>
          </w:p>
          <w:p w:rsidR="00FD21D0" w:rsidRPr="00AB11A2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Установление параметров планируемого развития элементов планировочной структуры.</w:t>
            </w:r>
          </w:p>
          <w:p w:rsidR="00FD21D0" w:rsidRPr="00AB11A2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Установление границ зон планируемого размещения объектов капитального строительства.</w:t>
            </w:r>
          </w:p>
          <w:p w:rsidR="00473F7E" w:rsidRPr="00AB11A2" w:rsidRDefault="00473F7E" w:rsidP="00473F7E">
            <w:pPr>
              <w:tabs>
                <w:tab w:val="num" w:pos="0"/>
                <w:tab w:val="left" w:pos="9498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В планировочном решении  учтены существующие объекты капитального строительства (инженерные сети), сложившиеся красные линии, развитие транспортной и инженерной струк</w:t>
            </w:r>
            <w:r w:rsidR="005A254E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туры, наличие инженерных сетей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, иных зон ограничения строительства.     </w:t>
            </w:r>
          </w:p>
          <w:p w:rsidR="00473F7E" w:rsidRPr="00AB11A2" w:rsidRDefault="00473F7E" w:rsidP="00473F7E">
            <w:pPr>
              <w:tabs>
                <w:tab w:val="num" w:pos="0"/>
                <w:tab w:val="left" w:pos="9498"/>
              </w:tabs>
              <w:spacing w:line="360" w:lineRule="auto"/>
              <w:ind w:left="284" w:right="141" w:firstLine="425"/>
              <w:jc w:val="both"/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В разделе проекта благоустройства территории отражены пешеходная и транспортная структуры, зеленые насаждения, обозначен их ассортимент.</w:t>
            </w:r>
          </w:p>
          <w:p w:rsidR="006A5720" w:rsidRPr="00AB11A2" w:rsidRDefault="006A5720" w:rsidP="006A5720">
            <w:pPr>
              <w:tabs>
                <w:tab w:val="num" w:pos="0"/>
                <w:tab w:val="left" w:pos="9498"/>
              </w:tabs>
              <w:spacing w:line="360" w:lineRule="auto"/>
              <w:ind w:left="284" w:right="141" w:firstLine="425"/>
              <w:jc w:val="both"/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</w:rPr>
            </w:pPr>
            <w:r w:rsidRPr="00AB11A2"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</w:rPr>
              <w:t>Проект разработан в соответствии с требованиями основных законодательных и градостроительных документов, действующих в области ьной деятельности:</w:t>
            </w:r>
          </w:p>
          <w:p w:rsidR="003302DD" w:rsidRPr="00AB11A2" w:rsidRDefault="006A5720" w:rsidP="006A5720">
            <w:pPr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Градостроительный кодекс Российской Федерации от 29.12.2004 N 190-ФЗ</w:t>
            </w:r>
            <w:r w:rsidR="003302DD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302DD" w:rsidRPr="00AB11A2" w:rsidRDefault="003302DD" w:rsidP="006A5720">
            <w:pPr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Земельный кодекс Российской Федерации от 25 октября 2001 г. N 136-ФЗ.</w:t>
            </w:r>
            <w:r w:rsidR="006A572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A5720" w:rsidRPr="00AB11A2" w:rsidRDefault="006A5720" w:rsidP="006A5720">
            <w:pPr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СП 42.13330.2011 </w:t>
            </w:r>
            <w:r w:rsidRPr="00AB11A2">
              <w:rPr>
                <w:color w:val="000000" w:themeColor="text1"/>
                <w:sz w:val="26"/>
                <w:szCs w:val="26"/>
                <w:lang w:val="ru-RU"/>
              </w:rPr>
              <w:t>“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Градостроительство. Планировка и застройка городских и сельских поселений. Актуализированная редакция</w:t>
            </w:r>
            <w:r w:rsidRPr="00AB11A2">
              <w:rPr>
                <w:color w:val="000000" w:themeColor="text1"/>
                <w:sz w:val="26"/>
                <w:szCs w:val="26"/>
                <w:lang w:val="ru-RU"/>
              </w:rPr>
              <w:t>“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 № 820 от 28.12.2010 г.</w:t>
            </w:r>
          </w:p>
          <w:p w:rsidR="002805D3" w:rsidRPr="00AB11A2" w:rsidRDefault="002805D3" w:rsidP="00FD21D0">
            <w:pPr>
              <w:ind w:firstLine="720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4649A" w:rsidRPr="00AB11A2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AB11A2" w:rsidRDefault="00924594" w:rsidP="00430284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№</w:t>
            </w:r>
            <w:r w:rsidR="002D2511"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  <w:r w:rsidR="00E819EA"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9</w:t>
            </w:r>
            <w:r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(2)/1</w:t>
            </w:r>
            <w:r w:rsidR="00430284"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6</w:t>
            </w:r>
            <w:r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 xml:space="preserve"> - ГП</w:t>
            </w:r>
          </w:p>
        </w:tc>
      </w:tr>
      <w:tr w:rsidR="0074649A" w:rsidRPr="00AB11A2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AB11A2" w:rsidRDefault="0074649A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74649A" w:rsidRPr="00AB11A2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AB11A2" w:rsidRDefault="00027DBD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AB11A2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Проект планировки</w:t>
            </w:r>
          </w:p>
        </w:tc>
      </w:tr>
      <w:tr w:rsidR="0074649A" w:rsidRPr="00AB11A2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  <w:tr w:rsidR="0074649A" w:rsidRPr="00AB11A2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Изм</w:t>
            </w:r>
            <w:r w:rsidR="00042B02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74649A" w:rsidRPr="00AB11A2" w:rsidRDefault="00A637A7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Кол.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№</w:t>
            </w: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AB11A2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</w:tr>
      <w:tr w:rsidR="00C95460" w:rsidRPr="00AB11A2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C95460" w:rsidRPr="00AB11A2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C95460" w:rsidRPr="00AB11A2" w:rsidRDefault="00C95460" w:rsidP="00C95460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95460" w:rsidRPr="00AB11A2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C95460" w:rsidRPr="00AB11A2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3728E" w:rsidRPr="00AB11A2" w:rsidRDefault="00365DF0" w:rsidP="0093728E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Проект планировки территории</w:t>
            </w:r>
            <w:r w:rsidR="0093728E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на пересечении ул. Островского </w:t>
            </w: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и ул.</w:t>
            </w:r>
            <w:r w:rsidR="0093728E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Первомайская в </w:t>
            </w:r>
          </w:p>
          <w:p w:rsidR="00C95460" w:rsidRPr="00AB11A2" w:rsidRDefault="0093728E" w:rsidP="00A7531A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р.п. Приютово </w:t>
            </w:r>
            <w:r w:rsidR="00365DF0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муниципального района Белебеевски</w:t>
            </w:r>
            <w:r w:rsidR="00A7531A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й район Республики Башкортостан </w:t>
            </w:r>
            <w:r w:rsidR="00365DF0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для строительства многоквартирного жилого</w:t>
            </w:r>
            <w:r w:rsidR="00365DF0" w:rsidRPr="00AB11A2">
              <w:rPr>
                <w:rFonts w:ascii="GOST type B" w:hAnsi="GOST type B"/>
                <w:color w:val="000000" w:themeColor="text1"/>
                <w:lang w:val="ru-RU"/>
              </w:rPr>
              <w:t xml:space="preserve"> </w:t>
            </w:r>
            <w:r w:rsidR="00365DF0"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дома</w:t>
            </w:r>
          </w:p>
        </w:tc>
        <w:tc>
          <w:tcPr>
            <w:tcW w:w="848" w:type="dxa"/>
            <w:vAlign w:val="center"/>
          </w:tcPr>
          <w:p w:rsidR="00C95460" w:rsidRPr="00AB11A2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C95460" w:rsidRPr="00AB11A2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C95460" w:rsidRPr="00AB11A2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Листов</w:t>
            </w:r>
          </w:p>
        </w:tc>
      </w:tr>
      <w:tr w:rsidR="00E819EA" w:rsidRPr="00AB11A2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</w:rPr>
              <w:t>Разраб</w:t>
            </w: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отал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ГП</w:t>
            </w:r>
          </w:p>
        </w:tc>
        <w:tc>
          <w:tcPr>
            <w:tcW w:w="849" w:type="dxa"/>
            <w:vMerge w:val="restart"/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vMerge w:val="restart"/>
            <w:vAlign w:val="center"/>
          </w:tcPr>
          <w:p w:rsidR="00E819EA" w:rsidRPr="00AB11A2" w:rsidRDefault="00F029DF" w:rsidP="00E819EA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9</w:t>
            </w:r>
          </w:p>
        </w:tc>
      </w:tr>
      <w:tr w:rsidR="00E819EA" w:rsidRPr="00AB11A2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E819EA" w:rsidRPr="00AB11A2" w:rsidRDefault="00E819EA" w:rsidP="00E819EA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E819EA" w:rsidRPr="00AB11A2" w:rsidRDefault="00E819EA" w:rsidP="00E819EA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19EA" w:rsidRPr="00AB11A2" w:rsidRDefault="00E819EA" w:rsidP="00E819EA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E819EA" w:rsidRPr="00AB11A2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E819EA" w:rsidRPr="00AB11A2" w:rsidRDefault="00E819EA" w:rsidP="00E819EA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E819EA" w:rsidRPr="00AB11A2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</w:tcPr>
          <w:p w:rsidR="00E819EA" w:rsidRPr="00AB11A2" w:rsidRDefault="00E819EA" w:rsidP="00E819EA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  <w:tr w:rsidR="00BD6AFE" w:rsidRPr="00AB11A2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BD6AFE" w:rsidRPr="00AB11A2" w:rsidRDefault="00BD6AFE" w:rsidP="006C26B3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BD6AFE" w:rsidRPr="00AB11A2" w:rsidRDefault="00BD6AFE" w:rsidP="006C26B3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left"/>
              <w:rPr>
                <w:rFonts w:ascii="GOST type B" w:hAnsi="GOST type B"/>
                <w:b w:val="0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BD6AFE" w:rsidRPr="00AB11A2" w:rsidRDefault="00BD6AFE" w:rsidP="006C26B3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BD6AFE" w:rsidRPr="00AB11A2" w:rsidRDefault="00BD6AFE" w:rsidP="006C26B3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BD6AFE" w:rsidRPr="00AB11A2" w:rsidRDefault="00BD6AFE" w:rsidP="006C26B3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</w:tcPr>
          <w:p w:rsidR="00BD6AFE" w:rsidRPr="00AB11A2" w:rsidRDefault="00BD6AFE" w:rsidP="006C26B3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</w:tbl>
    <w:p w:rsidR="00CF27FF" w:rsidRPr="00AB11A2" w:rsidRDefault="00CF27FF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Республиканские нормативы</w:t>
      </w:r>
      <w:r w:rsidR="009107D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градостроительного проектирования Республики Башкортостан </w:t>
      </w:r>
      <w:r w:rsidR="009107D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 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Градостроительство. Планировка и застройка городских округов, городских и сельских поселений Республики Башкортостан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, </w:t>
      </w:r>
      <w:r w:rsidR="00A915F7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утвержденные Приказом Государственного комитета Республики Башкортостан по строительству и архитектуре  от 10 августа 2015 г. N 219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  <w:r w:rsidR="009107D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СНиП   21-01-97</w:t>
      </w:r>
      <w:r w:rsidR="009107D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*. 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Пожарная безопасность  зданий  и  сооружений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СП 118.13330.2012. Свод правил. Общественные здания и сооружения. Актуализированная редакция СНиП 31-06-2009.</w:t>
      </w:r>
    </w:p>
    <w:p w:rsidR="007F4982" w:rsidRPr="00AB11A2" w:rsidRDefault="007F4982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СП 54.13330.2011. Свод правил. Здания жилые многоквартирные. Актуализированная редакция СНиП 31-01-2003" (утв. Приказом Минрегиона РФ от 24.12.2010 N 778)</w:t>
      </w: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СанПиН 2.2.1/2.1.1200-03 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Санитарно</w:t>
      </w:r>
      <w:r w:rsidR="009107D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защитные зоны и санитарная классификация предприятий, сооружений и иных объектов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СП 34.13330.2012. Свод правил. Автомобильные дороги. Актуализированная редакция СНиП 2.05.02-85*</w:t>
      </w:r>
    </w:p>
    <w:p w:rsidR="00C81963" w:rsidRPr="00AB11A2" w:rsidRDefault="009107D6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СНиП 11.04-2003 </w:t>
      </w:r>
      <w:r w:rsidRPr="00AB11A2">
        <w:rPr>
          <w:color w:val="000000" w:themeColor="text1"/>
          <w:sz w:val="26"/>
          <w:szCs w:val="26"/>
          <w:lang w:val="ru-RU"/>
        </w:rPr>
        <w:t>“</w:t>
      </w:r>
      <w:r w:rsidR="00C81963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Инструкция о порядке разработки, согласования, экспертизе и утверждения градостроительной документации</w:t>
      </w:r>
      <w:r w:rsidRPr="00AB11A2">
        <w:rPr>
          <w:color w:val="000000" w:themeColor="text1"/>
          <w:sz w:val="26"/>
          <w:szCs w:val="26"/>
          <w:lang w:val="ru-RU"/>
        </w:rPr>
        <w:t>“</w:t>
      </w:r>
      <w:r w:rsidR="00C81963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Федеральный закон 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Об охране окружающей среды</w:t>
      </w:r>
      <w:r w:rsidR="009107D6" w:rsidRPr="00AB11A2">
        <w:rPr>
          <w:color w:val="000000" w:themeColor="text1"/>
          <w:sz w:val="26"/>
          <w:szCs w:val="26"/>
          <w:lang w:val="ru-RU"/>
        </w:rPr>
        <w:t>“</w:t>
      </w:r>
      <w:r w:rsidR="009107D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№7-ФЗ от 10.01.2002 г.</w:t>
      </w:r>
    </w:p>
    <w:p w:rsidR="00D642DB" w:rsidRPr="00AB11A2" w:rsidRDefault="00D642DB" w:rsidP="00D642DB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"СП 59.13330.2012. Свод правил. Доступность зданий и сооружений для маломобильных групп населения. Актуализированная редакция СНиП 35-01-2001" (утв. Приказом Минрегиона России от 27.12.2011 N 605)</w:t>
      </w:r>
    </w:p>
    <w:p w:rsidR="00C81963" w:rsidRPr="00AB11A2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>- Другие законодательные и нормативные документы, положения которых регламентируют градостроительную деятельность на территории муниципальных образований.</w:t>
      </w:r>
    </w:p>
    <w:p w:rsidR="00AD03B7" w:rsidRPr="00AB11A2" w:rsidRDefault="00AD03B7" w:rsidP="00181E73">
      <w:pPr>
        <w:tabs>
          <w:tab w:val="left" w:pos="9498"/>
          <w:tab w:val="left" w:pos="10099"/>
          <w:tab w:val="left" w:pos="10132"/>
        </w:tabs>
        <w:spacing w:line="360" w:lineRule="auto"/>
        <w:ind w:left="460" w:right="559" w:hanging="34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7D2E" w:rsidRPr="00AB11A2" w:rsidRDefault="00577D2E" w:rsidP="00696A85">
      <w:pPr>
        <w:tabs>
          <w:tab w:val="num" w:pos="0"/>
        </w:tabs>
        <w:spacing w:line="360" w:lineRule="auto"/>
        <w:ind w:left="284" w:right="209"/>
        <w:jc w:val="both"/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</w:pPr>
      <w:r w:rsidRPr="00AB11A2">
        <w:rPr>
          <w:rFonts w:ascii="GOST type B" w:hAnsi="GOST type B"/>
          <w:bCs/>
          <w:i/>
          <w:color w:val="000000" w:themeColor="text1"/>
          <w:sz w:val="24"/>
          <w:szCs w:val="24"/>
          <w:u w:val="single"/>
          <w:lang w:val="ru-RU"/>
        </w:rPr>
        <w:t>Использованные исходные материалы</w:t>
      </w:r>
      <w:r w:rsidR="00E774F3" w:rsidRPr="00AB11A2">
        <w:rPr>
          <w:rFonts w:ascii="GOST type B" w:hAnsi="GOST type B"/>
          <w:bCs/>
          <w:i/>
          <w:color w:val="000000" w:themeColor="text1"/>
          <w:sz w:val="24"/>
          <w:szCs w:val="24"/>
          <w:u w:val="single"/>
          <w:lang w:val="ru-RU"/>
        </w:rPr>
        <w:t>.</w:t>
      </w:r>
    </w:p>
    <w:p w:rsidR="00FE093C" w:rsidRPr="00AB11A2" w:rsidRDefault="00FE093C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Графические материалы:</w:t>
      </w:r>
    </w:p>
    <w:p w:rsidR="00FE093C" w:rsidRPr="00AB11A2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Топографическая основа М 1:500 (в электронном виде).</w:t>
      </w:r>
    </w:p>
    <w:p w:rsidR="00FE093C" w:rsidRPr="00AB11A2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Генеральный план </w:t>
      </w:r>
      <w:r w:rsidR="006D7D4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р.п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  <w:r w:rsidR="006D7D4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Приютово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, </w:t>
      </w:r>
      <w:r w:rsidR="007960A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З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АО ПИ «Башкиргражданпроект», г. Уфа, 2015 г. </w:t>
      </w:r>
      <w:r w:rsidR="005464BA" w:rsidRPr="00AB11A2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Графическая документация.</w:t>
      </w:r>
    </w:p>
    <w:p w:rsidR="00FE093C" w:rsidRPr="00AB11A2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Правила землепользования и застройки городского поселения 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Приютовский поссовет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муниципального района Белебеевский район Республики Башкортостан, 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ООО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«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Джи Динамика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», г. 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Санкт Петербург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, 201</w:t>
      </w:r>
      <w:r w:rsidR="005464B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5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г. - Графическая документация.</w:t>
      </w:r>
    </w:p>
    <w:p w:rsidR="00FE093C" w:rsidRPr="00AB11A2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Схема территориального планирования, ЗАО «Ленинградский промстройпроект», утв. 25.04.2008 г.</w:t>
      </w:r>
    </w:p>
    <w:p w:rsidR="00FE093C" w:rsidRPr="00AB11A2" w:rsidRDefault="00FE093C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Текстовые материалы:</w:t>
      </w:r>
    </w:p>
    <w:p w:rsidR="00FE093C" w:rsidRPr="00AB11A2" w:rsidRDefault="00696A85" w:rsidP="00696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7960A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Генеральный план р.п. Приютово, ЗАО ПИ «Башкиргражданпроект», г. Уфа, 2015 г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. Пояснительная записка.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</w:p>
    <w:p w:rsidR="00FE093C" w:rsidRPr="00AB11A2" w:rsidRDefault="007960AC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Правила землепользования и застройки городского поселения Приютовский поссовет муниципального района Белебеевский район Республики Башкортостан, ООО «Джи Динамика», г. Санкт Петербург, 2015 г. - 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Пояснительная записка.</w:t>
      </w:r>
    </w:p>
    <w:p w:rsidR="00FE093C" w:rsidRPr="00AB11A2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Отчет о проведении инженерно-геодезических изысканий, МУП «Архитектура и градостроительство», г. Белебей, 201</w:t>
      </w:r>
      <w:r w:rsidR="002D251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6</w:t>
      </w:r>
      <w:r w:rsidR="00FE09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г.</w:t>
      </w:r>
    </w:p>
    <w:p w:rsidR="00E8753B" w:rsidRPr="00AB11A2" w:rsidRDefault="00E8753B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E8753B" w:rsidRPr="00AB11A2" w:rsidRDefault="00E8753B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 xml:space="preserve">2. </w:t>
      </w:r>
      <w:r w:rsidR="00EB611F" w:rsidRPr="00AB11A2">
        <w:rPr>
          <w:rFonts w:ascii="GOST type B" w:hAnsi="GOST type B"/>
          <w:b/>
          <w:color w:val="000000" w:themeColor="text1"/>
          <w:sz w:val="28"/>
          <w:szCs w:val="28"/>
        </w:rPr>
        <w:t>Положение о размещении объектов капитального строительства, характеристиках планируемого развития территории и характеристиках развития систем транспортного обслуживания и инженерно-технического обеспечения, необходимых для развития территории</w:t>
      </w: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>.</w:t>
      </w:r>
    </w:p>
    <w:p w:rsidR="007C6571" w:rsidRPr="00AB11A2" w:rsidRDefault="007C6571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E8753B" w:rsidRPr="00AB11A2" w:rsidRDefault="00E8753B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 xml:space="preserve">2.1. </w:t>
      </w:r>
      <w:r w:rsidR="00936C72" w:rsidRPr="00AB11A2">
        <w:rPr>
          <w:rFonts w:ascii="GOST type B" w:hAnsi="GOST type B"/>
          <w:b/>
          <w:color w:val="000000" w:themeColor="text1"/>
          <w:sz w:val="28"/>
          <w:szCs w:val="28"/>
        </w:rPr>
        <w:t>Размещение объекта капитального строительства</w:t>
      </w: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>.</w:t>
      </w:r>
    </w:p>
    <w:p w:rsidR="00577D2E" w:rsidRPr="00AB11A2" w:rsidRDefault="00577D2E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</w:rPr>
      </w:pPr>
    </w:p>
    <w:p w:rsidR="00606B0B" w:rsidRPr="00AB11A2" w:rsidRDefault="00EC713D" w:rsidP="00606B0B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Границами участка являются</w:t>
      </w:r>
      <w:r w:rsidR="00606B0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:</w:t>
      </w:r>
    </w:p>
    <w:p w:rsidR="00606B0B" w:rsidRPr="00AB11A2" w:rsidRDefault="00CC4FAA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606B0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с северной</w:t>
      </w:r>
      <w:r w:rsidR="00E40937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стороны </w:t>
      </w:r>
      <w:r w:rsidR="00150D3A" w:rsidRPr="00AB11A2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B23C8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E40937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пустырь, далее </w:t>
      </w:r>
      <w:r w:rsidR="008A1B7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проезжая часть улицы </w:t>
      </w:r>
      <w:r w:rsidR="00E40937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Первомайская и </w:t>
      </w:r>
      <w:r w:rsidR="008A1B7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жилая застройка индивидуальными жилыми домами</w:t>
      </w:r>
      <w:r w:rsidR="00606B0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; </w:t>
      </w:r>
    </w:p>
    <w:p w:rsidR="008A1B7B" w:rsidRPr="00AB11A2" w:rsidRDefault="00CC4FAA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606B0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 </w:t>
      </w:r>
      <w:r w:rsidR="002A49BE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юго-западной</w:t>
      </w:r>
      <w:r w:rsidR="002F5DF4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606B0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стороны</w:t>
      </w:r>
      <w:r w:rsidR="00774DF8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50D3A" w:rsidRPr="00AB11A2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2F5DF4" w:rsidRPr="00AB11A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A49BE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проезжая часть улицы Островского, далее дом оператора для эксплуатации объекта газопровода - отвода к АГРС "Приютово"</w:t>
      </w:r>
      <w:r w:rsidR="002C4F75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;</w:t>
      </w:r>
    </w:p>
    <w:p w:rsidR="00F06BFB" w:rsidRPr="00AB11A2" w:rsidRDefault="00F06BFB" w:rsidP="00F06BFB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с юго-восточной стороны Приход Богородице-Тихвинского храма;</w:t>
      </w:r>
    </w:p>
    <w:p w:rsidR="002A49BE" w:rsidRPr="00AB11A2" w:rsidRDefault="002A49BE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с западной стороны </w:t>
      </w:r>
      <w:r w:rsidRPr="00AB11A2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пересечение ул. Островского и ул. Первомайская</w:t>
      </w:r>
      <w:r w:rsidR="002C4F75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, далее застройка двухэтажными многоквартирными жилыми домами.</w:t>
      </w:r>
    </w:p>
    <w:p w:rsidR="00EC713D" w:rsidRPr="00AB11A2" w:rsidRDefault="00EC713D" w:rsidP="00A1666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bookmarkStart w:id="0" w:name="_Toc385941513"/>
    </w:p>
    <w:p w:rsidR="00A16663" w:rsidRPr="00AB11A2" w:rsidRDefault="00A16663" w:rsidP="00A1666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2</w:t>
      </w: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>.</w:t>
      </w:r>
      <w:r w:rsidRPr="00AB11A2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2</w:t>
      </w: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 xml:space="preserve"> Характеристика планируемого развития системы транспортного  обслуживания территории</w:t>
      </w:r>
      <w:bookmarkEnd w:id="0"/>
      <w:r w:rsidR="00775E56" w:rsidRPr="00AB11A2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.</w:t>
      </w:r>
    </w:p>
    <w:p w:rsidR="00475F6D" w:rsidRPr="00AB11A2" w:rsidRDefault="00475F6D" w:rsidP="00A1666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29572C" w:rsidRPr="00AB11A2" w:rsidRDefault="00A16663" w:rsidP="005B19F1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 </w:t>
      </w:r>
      <w:bookmarkStart w:id="1" w:name="_Toc385941514"/>
      <w:r w:rsidR="0029572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Выезд</w:t>
      </w:r>
      <w:r w:rsidR="00312166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ы</w:t>
      </w:r>
      <w:r w:rsidR="0029572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с территории проектируемого объекта на автомобильную дорогу </w:t>
      </w:r>
      <w:r w:rsidR="006A5EA0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ул. Островского и ул. Первомайская</w:t>
      </w:r>
      <w:r w:rsidR="0029572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обеспечен сложившейся транспортной схемой. </w:t>
      </w:r>
    </w:p>
    <w:p w:rsidR="005B19F1" w:rsidRPr="00AB11A2" w:rsidRDefault="005B19F1" w:rsidP="003B6515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3B6515" w:rsidRPr="00AB11A2" w:rsidRDefault="003B6515" w:rsidP="00A90A3B">
      <w:pPr>
        <w:tabs>
          <w:tab w:val="left" w:pos="567"/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>2.3 Характеристика планируемого развития системы инженерно-технического обслуживания территории</w:t>
      </w:r>
      <w:bookmarkEnd w:id="1"/>
      <w:r w:rsidR="000D122C" w:rsidRPr="00AB11A2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.</w:t>
      </w:r>
    </w:p>
    <w:p w:rsidR="003B6515" w:rsidRPr="00AB11A2" w:rsidRDefault="003B6515" w:rsidP="009813BA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A708F9" w:rsidRPr="00AB11A2" w:rsidRDefault="003B6515" w:rsidP="00A94AC0">
      <w:pPr>
        <w:spacing w:line="360" w:lineRule="auto"/>
        <w:ind w:left="709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Электроснабжение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-  </w:t>
      </w:r>
      <w:r w:rsidR="00B02193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ориентировочный максимум электрической нагрузки</w:t>
      </w:r>
      <w:r w:rsidR="00A708F9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46329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841000</w:t>
      </w:r>
      <w:r w:rsidR="00B02193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46329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кВт </w:t>
      </w:r>
      <w:r w:rsidR="00B02193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ч/год.</w:t>
      </w:r>
    </w:p>
    <w:p w:rsidR="00763981" w:rsidRPr="00AB11A2" w:rsidRDefault="003B6515" w:rsidP="00A94AC0">
      <w:pPr>
        <w:spacing w:line="360" w:lineRule="auto"/>
        <w:ind w:left="709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Теплоснабжение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3E5A1F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ориентировочный расход тепла на отопление жил</w:t>
      </w:r>
      <w:r w:rsidR="0076398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ого</w:t>
      </w:r>
      <w:r w:rsidR="003E5A1F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здани</w:t>
      </w:r>
      <w:r w:rsidR="0076398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я </w:t>
      </w:r>
    </w:p>
    <w:p w:rsidR="003B6515" w:rsidRPr="00AB11A2" w:rsidRDefault="00763981" w:rsidP="00A94AC0">
      <w:pPr>
        <w:spacing w:line="360" w:lineRule="auto"/>
        <w:ind w:left="709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372400</w:t>
      </w:r>
      <w:r w:rsidR="00C6760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AB11A2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ккал/час/кв. м.</w:t>
      </w:r>
    </w:p>
    <w:p w:rsidR="0094120A" w:rsidRPr="00AB11A2" w:rsidRDefault="003B6515" w:rsidP="00A94AC0">
      <w:pPr>
        <w:pStyle w:val="af4"/>
        <w:spacing w:line="360" w:lineRule="auto"/>
        <w:ind w:left="709"/>
        <w:contextualSpacing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Водоснабжение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- </w:t>
      </w:r>
      <w:r w:rsidR="0094120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ориентировочное водопотребление  - </w:t>
      </w:r>
      <w:r w:rsidR="00E572A9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43,5</w:t>
      </w:r>
      <w:r w:rsidR="0094120A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м3/сут. </w:t>
      </w:r>
    </w:p>
    <w:p w:rsidR="003B6515" w:rsidRPr="00AB11A2" w:rsidRDefault="00A84E9D" w:rsidP="00F36509">
      <w:pPr>
        <w:pStyle w:val="af4"/>
        <w:spacing w:line="360" w:lineRule="auto"/>
        <w:ind w:left="709"/>
        <w:contextualSpacing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Водоотведение</w:t>
      </w:r>
      <w:r w:rsidR="00EC6656"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 - </w:t>
      </w:r>
      <w:r w:rsidR="00782CF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ориентировочное водоотведение  - </w:t>
      </w:r>
      <w:r w:rsidR="00567DD0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43,5</w:t>
      </w:r>
      <w:r w:rsidR="00782CF1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м3/сут.</w:t>
      </w:r>
    </w:p>
    <w:p w:rsidR="00CD06BD" w:rsidRPr="00AB11A2" w:rsidRDefault="00A10001" w:rsidP="00F36509">
      <w:pPr>
        <w:pStyle w:val="af4"/>
        <w:spacing w:line="360" w:lineRule="auto"/>
        <w:ind w:left="709"/>
        <w:contextualSpacing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Газопотребление - 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ориентировочное газопотребление </w:t>
      </w:r>
      <w:r w:rsidR="00596C0E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5D035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36250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м3/год.</w:t>
      </w:r>
    </w:p>
    <w:p w:rsidR="0034584B" w:rsidRPr="00AB11A2" w:rsidRDefault="0034584B" w:rsidP="00F36509">
      <w:pPr>
        <w:pStyle w:val="af4"/>
        <w:spacing w:line="360" w:lineRule="auto"/>
        <w:ind w:left="709"/>
        <w:contextualSpacing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Санитарная очистка</w:t>
      </w:r>
      <w:r w:rsidR="00831DAF"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 </w:t>
      </w:r>
      <w:r w:rsidR="0083659A"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-</w:t>
      </w:r>
      <w:r w:rsidR="00831DAF" w:rsidRPr="00AB11A2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 </w:t>
      </w:r>
      <w:r w:rsidR="00831DAF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количество контейнеров - 1 шт.</w:t>
      </w:r>
    </w:p>
    <w:p w:rsidR="00596C0E" w:rsidRPr="00AB11A2" w:rsidRDefault="00596C0E" w:rsidP="0034584B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На придомовой территории запроектирована специальная площадка для размещения контейнер</w:t>
      </w:r>
      <w:r w:rsidR="006572A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ов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для бытовых отходов с удобным подъездом для транспорта. Площадка открытая с водонепроницаемым покрытием и отделяется от площадок для отдыха и занятий спортом.</w:t>
      </w:r>
    </w:p>
    <w:p w:rsidR="00A94AC0" w:rsidRPr="00AB11A2" w:rsidRDefault="00A94AC0" w:rsidP="0034584B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Объем образующихся отходов, с учетом степени благоустройства территории и проектной численности населени</w:t>
      </w:r>
      <w:r w:rsidR="0034584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я, 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составит около </w:t>
      </w:r>
      <w:r w:rsidR="0034584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32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,</w:t>
      </w:r>
      <w:r w:rsidR="0034584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6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тонн в год или </w:t>
      </w:r>
      <w:r w:rsidR="0034584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145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куб.м./в год</w:t>
      </w:r>
      <w:r w:rsidR="0034584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при норме накопления бытовых отходов на 1 человека в год </w:t>
      </w:r>
      <w:r w:rsidR="0034584B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245 кг или 1,0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куб.м.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Ориентировочный расчет количества контейнеров 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Необходимое число контейнеров рассчитывается по формуле: 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>Вкон = Пгод*К1 / (t*V) где Пгод - годовое накопление, ТБО мЗ;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t - периодичность удаления отходов, (t =245 дней в году согласно СанПин 42-128-4690-88); 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К1 - коэффициент неравномерности отходов, 1,25; 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V - вместимость контейнера, 0,75 мЗ.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Для определения списочного числа контейнеров В кон должно быть умножено на коэффициент К2=1,1, учитывающий число контейнеров, находящихся в ремонте и резерве.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На расчетный срок количество контейнеров составит - 1 шт.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- число контейнеров объемом 0,75 мЗ для с. Средние Карамалы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Вкон = </w:t>
      </w:r>
      <w:r w:rsidR="00D85B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145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* 1,25 / (245*0,75) = </w:t>
      </w:r>
      <w:r w:rsidR="00D85B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1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шт. </w:t>
      </w:r>
    </w:p>
    <w:p w:rsidR="002E01A4" w:rsidRPr="00AB11A2" w:rsidRDefault="002E01A4" w:rsidP="002E01A4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Вкон = </w:t>
      </w:r>
      <w:r w:rsidR="00D85B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1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* 1,1 = </w:t>
      </w:r>
      <w:r w:rsidR="00D85B3C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1</w:t>
      </w: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шт.</w:t>
      </w:r>
    </w:p>
    <w:p w:rsidR="008647BB" w:rsidRPr="00AB11A2" w:rsidRDefault="008647BB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1B0F93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B0F93" w:rsidRPr="00AB11A2" w:rsidRDefault="00D948C0" w:rsidP="001B0F9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lastRenderedPageBreak/>
        <w:t xml:space="preserve">3. </w:t>
      </w:r>
      <w:r w:rsidR="00982EFC" w:rsidRPr="00AB11A2">
        <w:rPr>
          <w:rFonts w:ascii="GOST type B" w:hAnsi="GOST type B"/>
          <w:b/>
          <w:color w:val="000000" w:themeColor="text1"/>
          <w:sz w:val="28"/>
          <w:szCs w:val="28"/>
        </w:rPr>
        <w:t>Основные</w:t>
      </w:r>
      <w:r w:rsidR="00BF7A88" w:rsidRPr="00AB11A2">
        <w:rPr>
          <w:rFonts w:ascii="GOST type B" w:hAnsi="GOST type B"/>
          <w:b/>
          <w:color w:val="000000" w:themeColor="text1"/>
          <w:sz w:val="28"/>
          <w:szCs w:val="28"/>
        </w:rPr>
        <w:t xml:space="preserve"> </w:t>
      </w:r>
      <w:r w:rsidR="00B226D1" w:rsidRPr="00AB11A2">
        <w:rPr>
          <w:rFonts w:ascii="GOST type B" w:hAnsi="GOST type B"/>
          <w:b/>
          <w:color w:val="000000" w:themeColor="text1"/>
          <w:sz w:val="28"/>
          <w:szCs w:val="28"/>
        </w:rPr>
        <w:t>технико-</w:t>
      </w:r>
      <w:r w:rsidR="006976F4" w:rsidRPr="00AB11A2">
        <w:rPr>
          <w:rFonts w:ascii="GOST type B" w:hAnsi="GOST type B"/>
          <w:b/>
          <w:color w:val="000000" w:themeColor="text1"/>
          <w:sz w:val="28"/>
          <w:szCs w:val="28"/>
        </w:rPr>
        <w:t>э</w:t>
      </w:r>
      <w:r w:rsidR="00982EFC" w:rsidRPr="00AB11A2">
        <w:rPr>
          <w:rFonts w:ascii="GOST type B" w:hAnsi="GOST type B"/>
          <w:b/>
          <w:color w:val="000000" w:themeColor="text1"/>
          <w:sz w:val="28"/>
          <w:szCs w:val="28"/>
        </w:rPr>
        <w:t>кономические</w:t>
      </w:r>
      <w:r w:rsidR="00BF7A88" w:rsidRPr="00AB11A2">
        <w:rPr>
          <w:rFonts w:ascii="GOST type B" w:hAnsi="GOST type B"/>
          <w:b/>
          <w:color w:val="000000" w:themeColor="text1"/>
          <w:sz w:val="28"/>
          <w:szCs w:val="28"/>
        </w:rPr>
        <w:t xml:space="preserve"> </w:t>
      </w:r>
      <w:r w:rsidR="00982EFC" w:rsidRPr="00AB11A2">
        <w:rPr>
          <w:rFonts w:ascii="GOST type B" w:hAnsi="GOST type B"/>
          <w:b/>
          <w:color w:val="000000" w:themeColor="text1"/>
          <w:sz w:val="28"/>
          <w:szCs w:val="28"/>
        </w:rPr>
        <w:t>показатели</w:t>
      </w:r>
      <w:r w:rsidR="00BF7A88" w:rsidRPr="00AB11A2">
        <w:rPr>
          <w:rFonts w:ascii="GOST type B" w:hAnsi="GOST type B"/>
          <w:b/>
          <w:color w:val="000000" w:themeColor="text1"/>
          <w:sz w:val="28"/>
          <w:szCs w:val="28"/>
        </w:rPr>
        <w:t xml:space="preserve"> </w:t>
      </w:r>
      <w:r w:rsidR="00982EFC" w:rsidRPr="00AB11A2">
        <w:rPr>
          <w:rFonts w:ascii="GOST type B" w:hAnsi="GOST type B"/>
          <w:b/>
          <w:color w:val="000000" w:themeColor="text1"/>
          <w:sz w:val="28"/>
          <w:szCs w:val="28"/>
        </w:rPr>
        <w:t>проекта планировки территории.</w:t>
      </w:r>
    </w:p>
    <w:p w:rsidR="00E57904" w:rsidRPr="00AB11A2" w:rsidRDefault="005562ED" w:rsidP="00181E73">
      <w:pPr>
        <w:tabs>
          <w:tab w:val="left" w:pos="915"/>
          <w:tab w:val="left" w:pos="9356"/>
        </w:tabs>
        <w:spacing w:line="360" w:lineRule="auto"/>
        <w:ind w:left="426" w:right="283" w:firstLine="425"/>
        <w:jc w:val="right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Таблица.</w:t>
      </w:r>
    </w:p>
    <w:tbl>
      <w:tblPr>
        <w:tblW w:w="9497" w:type="dxa"/>
        <w:tblInd w:w="534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1165"/>
        <w:gridCol w:w="6064"/>
        <w:gridCol w:w="2268"/>
      </w:tblGrid>
      <w:tr w:rsidR="007368C6" w:rsidRPr="00AB11A2" w:rsidTr="00B554B4">
        <w:trPr>
          <w:trHeight w:hRule="exact" w:val="1087"/>
        </w:trPr>
        <w:tc>
          <w:tcPr>
            <w:tcW w:w="1165" w:type="dxa"/>
            <w:shd w:val="clear" w:color="auto" w:fill="D2EAF1"/>
            <w:vAlign w:val="center"/>
          </w:tcPr>
          <w:p w:rsidR="007368C6" w:rsidRPr="00AB11A2" w:rsidRDefault="007368C6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64" w:type="dxa"/>
            <w:shd w:val="clear" w:color="auto" w:fill="D2EAF1"/>
            <w:vAlign w:val="center"/>
          </w:tcPr>
          <w:p w:rsidR="007368C6" w:rsidRPr="00AB11A2" w:rsidRDefault="007368C6" w:rsidP="00181E73">
            <w:pPr>
              <w:tabs>
                <w:tab w:val="left" w:pos="5956"/>
              </w:tabs>
              <w:spacing w:line="360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D2EAF1"/>
            <w:vAlign w:val="center"/>
          </w:tcPr>
          <w:p w:rsidR="007368C6" w:rsidRPr="00AB11A2" w:rsidRDefault="007368C6" w:rsidP="00181E73">
            <w:pPr>
              <w:spacing w:line="360" w:lineRule="auto"/>
              <w:ind w:left="68"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7368C6" w:rsidRPr="00AB11A2" w:rsidTr="00B554B4">
        <w:trPr>
          <w:trHeight w:hRule="exact" w:val="564"/>
        </w:trPr>
        <w:tc>
          <w:tcPr>
            <w:tcW w:w="1165" w:type="dxa"/>
            <w:shd w:val="clear" w:color="auto" w:fill="D2EAF1"/>
          </w:tcPr>
          <w:p w:rsidR="007368C6" w:rsidRPr="00AB11A2" w:rsidRDefault="007368C6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64" w:type="dxa"/>
          </w:tcPr>
          <w:p w:rsidR="007368C6" w:rsidRPr="00AB11A2" w:rsidRDefault="007368C6" w:rsidP="008F5F14">
            <w:pPr>
              <w:tabs>
                <w:tab w:val="left" w:pos="5956"/>
              </w:tabs>
              <w:spacing w:after="150" w:line="276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Территория.</w:t>
            </w:r>
          </w:p>
        </w:tc>
        <w:tc>
          <w:tcPr>
            <w:tcW w:w="2268" w:type="dxa"/>
          </w:tcPr>
          <w:p w:rsidR="007368C6" w:rsidRPr="00AB11A2" w:rsidRDefault="007368C6" w:rsidP="008F5F14">
            <w:pPr>
              <w:spacing w:line="276" w:lineRule="auto"/>
              <w:ind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D28FB" w:rsidRPr="00AB11A2" w:rsidTr="00B554B4">
        <w:trPr>
          <w:trHeight w:val="509"/>
        </w:trPr>
        <w:tc>
          <w:tcPr>
            <w:tcW w:w="1165" w:type="dxa"/>
            <w:shd w:val="clear" w:color="auto" w:fill="D2EAF1"/>
          </w:tcPr>
          <w:p w:rsidR="00ED28FB" w:rsidRPr="00AB11A2" w:rsidRDefault="00ED28FB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</w:tcPr>
          <w:p w:rsidR="00ED28FB" w:rsidRPr="00AB11A2" w:rsidRDefault="00916AFC" w:rsidP="008F5F14">
            <w:pPr>
              <w:tabs>
                <w:tab w:val="left" w:pos="5956"/>
              </w:tabs>
              <w:spacing w:after="150" w:line="276" w:lineRule="auto"/>
              <w:ind w:right="141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</w:t>
            </w:r>
            <w:r w:rsidR="00ED28FB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лощадь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проектируемой территории</w:t>
            </w:r>
            <w:r w:rsidR="00ED28FB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ED28FB" w:rsidRPr="00AB11A2" w:rsidRDefault="00AC1FCE" w:rsidP="008F5F14">
            <w:pPr>
              <w:spacing w:after="150" w:line="276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23E01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</w:t>
            </w:r>
            <w:r w:rsidR="00B24B81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52</w:t>
            </w:r>
            <w:r w:rsidR="00923E01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га</w:t>
            </w:r>
          </w:p>
        </w:tc>
      </w:tr>
      <w:tr w:rsidR="00285999" w:rsidRPr="00AB11A2" w:rsidTr="00B554B4">
        <w:trPr>
          <w:trHeight w:val="509"/>
        </w:trPr>
        <w:tc>
          <w:tcPr>
            <w:tcW w:w="1165" w:type="dxa"/>
            <w:shd w:val="clear" w:color="auto" w:fill="D2EAF1"/>
          </w:tcPr>
          <w:p w:rsidR="00285999" w:rsidRPr="00AB11A2" w:rsidRDefault="00285999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064" w:type="dxa"/>
          </w:tcPr>
          <w:p w:rsidR="00285999" w:rsidRPr="00AB11A2" w:rsidRDefault="00285999" w:rsidP="008F5F14">
            <w:pPr>
              <w:tabs>
                <w:tab w:val="left" w:pos="5956"/>
              </w:tabs>
              <w:spacing w:after="150" w:line="276" w:lineRule="auto"/>
              <w:ind w:right="141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Площадь застройки</w:t>
            </w:r>
            <w:r w:rsidR="007F2EB4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16AFC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проектируемой территории.</w:t>
            </w:r>
          </w:p>
        </w:tc>
        <w:tc>
          <w:tcPr>
            <w:tcW w:w="2268" w:type="dxa"/>
          </w:tcPr>
          <w:p w:rsidR="00285999" w:rsidRPr="00AB11A2" w:rsidRDefault="00923E01" w:rsidP="008F5F14">
            <w:pPr>
              <w:spacing w:after="150" w:line="276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0,076</w:t>
            </w:r>
            <w:r w:rsidR="0018564E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га</w:t>
            </w:r>
          </w:p>
        </w:tc>
      </w:tr>
      <w:tr w:rsidR="007368C6" w:rsidRPr="00AB11A2" w:rsidTr="00BA397C">
        <w:tc>
          <w:tcPr>
            <w:tcW w:w="1165" w:type="dxa"/>
            <w:tcBorders>
              <w:bottom w:val="single" w:sz="4" w:space="0" w:color="4BACC6"/>
            </w:tcBorders>
            <w:shd w:val="clear" w:color="auto" w:fill="D2EAF1"/>
          </w:tcPr>
          <w:p w:rsidR="007368C6" w:rsidRPr="00AB11A2" w:rsidRDefault="00D602B2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</w:t>
            </w:r>
            <w:r w:rsidR="007368C6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  <w:r w:rsidR="00916AFC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7368C6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  <w:tcBorders>
              <w:bottom w:val="single" w:sz="4" w:space="0" w:color="4BACC6"/>
            </w:tcBorders>
          </w:tcPr>
          <w:p w:rsidR="007368C6" w:rsidRPr="00AB11A2" w:rsidRDefault="00377564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Э</w:t>
            </w:r>
            <w:r w:rsidR="007368C6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тажность застройки</w:t>
            </w:r>
            <w:r w:rsidR="007368C6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4BACC6"/>
            </w:tcBorders>
          </w:tcPr>
          <w:p w:rsidR="007368C6" w:rsidRPr="00AB11A2" w:rsidRDefault="00AC1FCE" w:rsidP="008F5F14">
            <w:pPr>
              <w:spacing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  <w:r w:rsidR="007368C6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эт.</w:t>
            </w:r>
          </w:p>
        </w:tc>
      </w:tr>
      <w:tr w:rsidR="003E77AA" w:rsidRPr="00AB11A2" w:rsidTr="00BA397C">
        <w:tc>
          <w:tcPr>
            <w:tcW w:w="1165" w:type="dxa"/>
            <w:tcBorders>
              <w:bottom w:val="nil"/>
            </w:tcBorders>
            <w:shd w:val="clear" w:color="auto" w:fill="D2EAF1"/>
          </w:tcPr>
          <w:p w:rsidR="003E77AA" w:rsidRPr="00AB11A2" w:rsidRDefault="00916AFC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064" w:type="dxa"/>
            <w:tcBorders>
              <w:bottom w:val="nil"/>
            </w:tcBorders>
          </w:tcPr>
          <w:p w:rsidR="003E77AA" w:rsidRPr="00AB11A2" w:rsidRDefault="003E77AA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Из общей площади проектируемого микрорайона </w:t>
            </w:r>
          </w:p>
          <w:p w:rsidR="003E77AA" w:rsidRPr="00AB11A2" w:rsidRDefault="003E77AA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территории общего пользования всего</w:t>
            </w:r>
          </w:p>
          <w:p w:rsidR="003E77AA" w:rsidRPr="00AB11A2" w:rsidRDefault="003E77AA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из них:</w:t>
            </w:r>
          </w:p>
          <w:p w:rsidR="003E77AA" w:rsidRPr="00AB11A2" w:rsidRDefault="00BA397C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- зеленые насаждения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  <w:tcBorders>
              <w:bottom w:val="nil"/>
            </w:tcBorders>
          </w:tcPr>
          <w:p w:rsidR="003E77AA" w:rsidRPr="00AB11A2" w:rsidRDefault="003E77AA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3E77AA" w:rsidRPr="00AB11A2" w:rsidRDefault="00454206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0,444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га.</w:t>
            </w:r>
          </w:p>
          <w:p w:rsidR="003E77AA" w:rsidRPr="00AB11A2" w:rsidRDefault="003E77AA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BA397C" w:rsidRPr="00AB11A2" w:rsidRDefault="00454206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0,192 га</w:t>
            </w:r>
          </w:p>
        </w:tc>
      </w:tr>
      <w:tr w:rsidR="00BA397C" w:rsidRPr="00AB11A2" w:rsidTr="00BA397C">
        <w:tc>
          <w:tcPr>
            <w:tcW w:w="1165" w:type="dxa"/>
            <w:tcBorders>
              <w:top w:val="nil"/>
              <w:bottom w:val="nil"/>
            </w:tcBorders>
            <w:shd w:val="clear" w:color="auto" w:fill="D2EAF1"/>
          </w:tcPr>
          <w:p w:rsidR="00BA397C" w:rsidRPr="00AB11A2" w:rsidRDefault="00BA397C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:rsidR="00BA397C" w:rsidRPr="00AB11A2" w:rsidRDefault="00BA397C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- дороги, проезды, тротуары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97C" w:rsidRPr="00AB11A2" w:rsidRDefault="00454206" w:rsidP="008F5F14">
            <w:pPr>
              <w:spacing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</w:t>
            </w:r>
            <w:r w:rsidR="00BA397C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16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8 га </w:t>
            </w:r>
          </w:p>
        </w:tc>
      </w:tr>
      <w:tr w:rsidR="00BA397C" w:rsidRPr="00AB11A2" w:rsidTr="00BA397C">
        <w:tc>
          <w:tcPr>
            <w:tcW w:w="1165" w:type="dxa"/>
            <w:tcBorders>
              <w:top w:val="nil"/>
            </w:tcBorders>
            <w:shd w:val="clear" w:color="auto" w:fill="D2EAF1"/>
          </w:tcPr>
          <w:p w:rsidR="00BA397C" w:rsidRPr="00AB11A2" w:rsidRDefault="00BA397C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64" w:type="dxa"/>
            <w:tcBorders>
              <w:top w:val="nil"/>
            </w:tcBorders>
          </w:tcPr>
          <w:p w:rsidR="00BA397C" w:rsidRPr="00AB11A2" w:rsidRDefault="00BA397C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площадки общего пользования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BA397C" w:rsidRPr="00AB11A2" w:rsidRDefault="00454206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0,0</w:t>
            </w:r>
            <w:r w:rsidR="00BA397C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BA397C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га</w:t>
            </w:r>
          </w:p>
        </w:tc>
      </w:tr>
      <w:tr w:rsidR="00BA7D2D" w:rsidRPr="00AB11A2" w:rsidTr="00B554B4">
        <w:tc>
          <w:tcPr>
            <w:tcW w:w="1165" w:type="dxa"/>
            <w:shd w:val="clear" w:color="auto" w:fill="D2EAF1"/>
          </w:tcPr>
          <w:p w:rsidR="00BA7D2D" w:rsidRPr="00AB11A2" w:rsidRDefault="00BA7D2D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1.5.</w:t>
            </w:r>
          </w:p>
        </w:tc>
        <w:tc>
          <w:tcPr>
            <w:tcW w:w="6064" w:type="dxa"/>
          </w:tcPr>
          <w:p w:rsidR="00BA7D2D" w:rsidRPr="00AB11A2" w:rsidRDefault="00BA7D2D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Коэффициент застройки квартала.</w:t>
            </w:r>
          </w:p>
        </w:tc>
        <w:tc>
          <w:tcPr>
            <w:tcW w:w="2268" w:type="dxa"/>
          </w:tcPr>
          <w:p w:rsidR="00BA7D2D" w:rsidRPr="00AB11A2" w:rsidRDefault="00923E01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0,15</w:t>
            </w:r>
          </w:p>
        </w:tc>
      </w:tr>
      <w:tr w:rsidR="003C6844" w:rsidRPr="00AB11A2" w:rsidTr="00B554B4">
        <w:tc>
          <w:tcPr>
            <w:tcW w:w="1165" w:type="dxa"/>
            <w:shd w:val="clear" w:color="auto" w:fill="D2EAF1"/>
          </w:tcPr>
          <w:p w:rsidR="003C6844" w:rsidRPr="00AB11A2" w:rsidRDefault="003C6844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6064" w:type="dxa"/>
          </w:tcPr>
          <w:p w:rsidR="003C6844" w:rsidRPr="00AB11A2" w:rsidRDefault="003C6844" w:rsidP="008F5F14">
            <w:pPr>
              <w:tabs>
                <w:tab w:val="left" w:pos="5956"/>
              </w:tabs>
              <w:spacing w:after="150" w:line="276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Население.</w:t>
            </w:r>
          </w:p>
        </w:tc>
        <w:tc>
          <w:tcPr>
            <w:tcW w:w="2268" w:type="dxa"/>
          </w:tcPr>
          <w:p w:rsidR="003C6844" w:rsidRPr="00AB11A2" w:rsidRDefault="003C6844" w:rsidP="008F5F14">
            <w:pPr>
              <w:spacing w:after="150"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E77AA" w:rsidRPr="00AB11A2" w:rsidTr="00B554B4">
        <w:tc>
          <w:tcPr>
            <w:tcW w:w="1165" w:type="dxa"/>
            <w:shd w:val="clear" w:color="auto" w:fill="D2EAF1"/>
          </w:tcPr>
          <w:p w:rsidR="003E77AA" w:rsidRPr="00AB11A2" w:rsidRDefault="003C6844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2.1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064" w:type="dxa"/>
          </w:tcPr>
          <w:p w:rsidR="003E77AA" w:rsidRPr="00AB11A2" w:rsidRDefault="0084696B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Ч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исленность населения</w:t>
            </w:r>
            <w:r w:rsidR="00E05DA1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E77AA" w:rsidRPr="00AB11A2" w:rsidRDefault="003E77AA" w:rsidP="008F5F14">
            <w:pPr>
              <w:spacing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145 человек</w:t>
            </w:r>
          </w:p>
        </w:tc>
      </w:tr>
      <w:tr w:rsidR="003C6844" w:rsidRPr="00AB11A2" w:rsidTr="00B554B4">
        <w:tc>
          <w:tcPr>
            <w:tcW w:w="1165" w:type="dxa"/>
            <w:shd w:val="clear" w:color="auto" w:fill="D2EAF1"/>
          </w:tcPr>
          <w:p w:rsidR="003C6844" w:rsidRPr="00AB11A2" w:rsidRDefault="003C6844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6064" w:type="dxa"/>
          </w:tcPr>
          <w:p w:rsidR="003C6844" w:rsidRPr="00AB11A2" w:rsidRDefault="003C6844" w:rsidP="008F5F14">
            <w:pPr>
              <w:tabs>
                <w:tab w:val="left" w:pos="5956"/>
              </w:tabs>
              <w:spacing w:after="150" w:line="276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Жилищный фонд.</w:t>
            </w:r>
          </w:p>
        </w:tc>
        <w:tc>
          <w:tcPr>
            <w:tcW w:w="2268" w:type="dxa"/>
          </w:tcPr>
          <w:p w:rsidR="003C6844" w:rsidRPr="00AB11A2" w:rsidRDefault="003C6844" w:rsidP="008F5F14">
            <w:pPr>
              <w:spacing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E77AA" w:rsidRPr="00AB11A2" w:rsidTr="00B554B4">
        <w:tc>
          <w:tcPr>
            <w:tcW w:w="1165" w:type="dxa"/>
            <w:shd w:val="clear" w:color="auto" w:fill="D2EAF1"/>
          </w:tcPr>
          <w:p w:rsidR="003E77AA" w:rsidRPr="00AB11A2" w:rsidRDefault="003C6844" w:rsidP="008F5F14">
            <w:pPr>
              <w:tabs>
                <w:tab w:val="left" w:pos="884"/>
              </w:tabs>
              <w:spacing w:line="48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3.1</w:t>
            </w:r>
            <w:r w:rsidR="00421236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064" w:type="dxa"/>
          </w:tcPr>
          <w:p w:rsidR="003E77AA" w:rsidRPr="00AB11A2" w:rsidRDefault="003E77AA" w:rsidP="008F5F14">
            <w:pPr>
              <w:tabs>
                <w:tab w:val="left" w:pos="9356"/>
              </w:tabs>
              <w:spacing w:line="480" w:lineRule="auto"/>
              <w:ind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Средняя обеспеченность населения общей площадью жилого фонда </w:t>
            </w:r>
          </w:p>
        </w:tc>
        <w:tc>
          <w:tcPr>
            <w:tcW w:w="2268" w:type="dxa"/>
          </w:tcPr>
          <w:p w:rsidR="003E77AA" w:rsidRPr="00AB11A2" w:rsidRDefault="003E77AA" w:rsidP="008F5F14">
            <w:pPr>
              <w:tabs>
                <w:tab w:val="left" w:pos="9356"/>
              </w:tabs>
              <w:spacing w:line="276" w:lineRule="auto"/>
              <w:ind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17,5 кв.м./чел.</w:t>
            </w:r>
          </w:p>
        </w:tc>
      </w:tr>
      <w:tr w:rsidR="008C13A2" w:rsidRPr="00AB11A2" w:rsidTr="00B554B4">
        <w:tc>
          <w:tcPr>
            <w:tcW w:w="1165" w:type="dxa"/>
            <w:shd w:val="clear" w:color="auto" w:fill="D2EAF1"/>
          </w:tcPr>
          <w:p w:rsidR="008C13A2" w:rsidRPr="00AB11A2" w:rsidRDefault="003C6844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lastRenderedPageBreak/>
              <w:t>3.</w:t>
            </w:r>
            <w:r w:rsidR="00BA7D2D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8C13A2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064" w:type="dxa"/>
          </w:tcPr>
          <w:p w:rsidR="008C13A2" w:rsidRPr="00AB11A2" w:rsidRDefault="008C13A2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Общая площадь квартир</w:t>
            </w:r>
          </w:p>
        </w:tc>
        <w:tc>
          <w:tcPr>
            <w:tcW w:w="2268" w:type="dxa"/>
          </w:tcPr>
          <w:p w:rsidR="008C13A2" w:rsidRPr="00AB11A2" w:rsidRDefault="008C13A2" w:rsidP="008F5F14">
            <w:pPr>
              <w:tabs>
                <w:tab w:val="left" w:pos="9356"/>
              </w:tabs>
              <w:spacing w:line="276" w:lineRule="auto"/>
              <w:ind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2535,0 м2</w:t>
            </w:r>
          </w:p>
        </w:tc>
      </w:tr>
      <w:tr w:rsidR="003E77AA" w:rsidRPr="00AB11A2" w:rsidTr="00BD69D3">
        <w:tc>
          <w:tcPr>
            <w:tcW w:w="1165" w:type="dxa"/>
            <w:tcBorders>
              <w:bottom w:val="single" w:sz="4" w:space="0" w:color="4BACC6"/>
            </w:tcBorders>
            <w:shd w:val="clear" w:color="auto" w:fill="D2EAF1"/>
          </w:tcPr>
          <w:p w:rsidR="003E77AA" w:rsidRPr="00AB11A2" w:rsidRDefault="003C6844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  <w:tcBorders>
              <w:bottom w:val="single" w:sz="4" w:space="0" w:color="4BACC6"/>
            </w:tcBorders>
          </w:tcPr>
          <w:p w:rsidR="003E77AA" w:rsidRPr="00AB11A2" w:rsidRDefault="003E77AA" w:rsidP="008F5F14">
            <w:pPr>
              <w:tabs>
                <w:tab w:val="left" w:pos="5956"/>
              </w:tabs>
              <w:spacing w:after="150" w:line="276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               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268" w:type="dxa"/>
            <w:tcBorders>
              <w:bottom w:val="single" w:sz="4" w:space="0" w:color="4BACC6"/>
            </w:tcBorders>
          </w:tcPr>
          <w:p w:rsidR="003E77AA" w:rsidRPr="00AB11A2" w:rsidRDefault="003E77AA" w:rsidP="008F5F14">
            <w:pPr>
              <w:tabs>
                <w:tab w:val="left" w:pos="255"/>
              </w:tabs>
              <w:spacing w:line="276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E77AA" w:rsidRPr="00AB11A2" w:rsidTr="00BD69D3">
        <w:trPr>
          <w:trHeight w:val="385"/>
        </w:trPr>
        <w:tc>
          <w:tcPr>
            <w:tcW w:w="1165" w:type="dxa"/>
            <w:tcBorders>
              <w:bottom w:val="nil"/>
            </w:tcBorders>
            <w:shd w:val="clear" w:color="auto" w:fill="D2EAF1"/>
          </w:tcPr>
          <w:p w:rsidR="003E77AA" w:rsidRPr="00AB11A2" w:rsidRDefault="003E77AA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tcBorders>
              <w:bottom w:val="nil"/>
            </w:tcBorders>
          </w:tcPr>
          <w:p w:rsidR="003E77AA" w:rsidRPr="00AB11A2" w:rsidRDefault="003C6844" w:rsidP="008F5F14">
            <w:pPr>
              <w:tabs>
                <w:tab w:val="left" w:pos="1000"/>
                <w:tab w:val="left" w:pos="5956"/>
              </w:tabs>
              <w:spacing w:line="360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.1. Ориентировочное водопотребление.</w:t>
            </w:r>
          </w:p>
        </w:tc>
        <w:tc>
          <w:tcPr>
            <w:tcW w:w="2268" w:type="dxa"/>
            <w:tcBorders>
              <w:bottom w:val="nil"/>
            </w:tcBorders>
          </w:tcPr>
          <w:p w:rsidR="003E77AA" w:rsidRPr="00AB11A2" w:rsidRDefault="003E77AA" w:rsidP="008F5F1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43,5 м3/сут.</w:t>
            </w:r>
          </w:p>
        </w:tc>
      </w:tr>
      <w:tr w:rsidR="003E77AA" w:rsidRPr="00AB11A2" w:rsidTr="00BD69D3">
        <w:trPr>
          <w:trHeight w:val="255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D2EAF1"/>
          </w:tcPr>
          <w:p w:rsidR="003E77AA" w:rsidRPr="00AB11A2" w:rsidRDefault="003E77AA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:rsidR="003E77AA" w:rsidRPr="00AB11A2" w:rsidRDefault="003C6844" w:rsidP="008F5F14">
            <w:pPr>
              <w:pStyle w:val="af4"/>
              <w:spacing w:line="360" w:lineRule="auto"/>
              <w:ind w:left="0"/>
              <w:contextualSpacing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.2. Ориентировочное водоотведение.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7AA" w:rsidRPr="00AB11A2" w:rsidRDefault="003E77AA" w:rsidP="008F5F1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43,5 м3/сут.</w:t>
            </w:r>
          </w:p>
        </w:tc>
      </w:tr>
      <w:tr w:rsidR="003E77AA" w:rsidRPr="00AB11A2" w:rsidTr="00BD69D3">
        <w:trPr>
          <w:trHeight w:val="241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D2EAF1"/>
          </w:tcPr>
          <w:p w:rsidR="003E77AA" w:rsidRPr="00AB11A2" w:rsidRDefault="003E77AA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:rsidR="003E77AA" w:rsidRPr="00AB11A2" w:rsidRDefault="003C6844" w:rsidP="008F5F14">
            <w:pPr>
              <w:pStyle w:val="af4"/>
              <w:spacing w:line="360" w:lineRule="auto"/>
              <w:ind w:left="0"/>
              <w:contextualSpacing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.3. Ориентировочное электропотребление.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7AA" w:rsidRPr="00AB11A2" w:rsidRDefault="003E77AA" w:rsidP="008F5F1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841000 кВт ч/год.</w:t>
            </w:r>
          </w:p>
        </w:tc>
      </w:tr>
      <w:tr w:rsidR="003E77AA" w:rsidRPr="00AB11A2" w:rsidTr="00BD69D3">
        <w:trPr>
          <w:trHeight w:val="241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D2EAF1"/>
          </w:tcPr>
          <w:p w:rsidR="003E77AA" w:rsidRPr="00AB11A2" w:rsidRDefault="003E77AA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:rsidR="003E77AA" w:rsidRPr="00AB11A2" w:rsidRDefault="003C6844" w:rsidP="008F5F14">
            <w:pPr>
              <w:pStyle w:val="af4"/>
              <w:spacing w:line="360" w:lineRule="auto"/>
              <w:ind w:left="0"/>
              <w:contextualSpacing/>
              <w:jc w:val="both"/>
              <w:rPr>
                <w:color w:val="000000" w:themeColor="text1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.4. Ориентировочное теплопотребление.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7AA" w:rsidRPr="00AB11A2" w:rsidRDefault="003E77AA" w:rsidP="008F5F1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372400 </w:t>
            </w:r>
            <w:r w:rsidRPr="00AB11A2">
              <w:rPr>
                <w:rFonts w:ascii="GOST type B" w:hAnsi="GOST type B" w:cs="GOST type B"/>
                <w:color w:val="000000" w:themeColor="text1"/>
                <w:sz w:val="24"/>
                <w:szCs w:val="24"/>
                <w:lang w:val="ru-RU"/>
              </w:rPr>
              <w:t>ккал/час/кв. м.</w:t>
            </w:r>
          </w:p>
        </w:tc>
      </w:tr>
      <w:tr w:rsidR="003E77AA" w:rsidRPr="00AB11A2" w:rsidTr="00BD69D3">
        <w:trPr>
          <w:trHeight w:val="241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D2EAF1"/>
          </w:tcPr>
          <w:p w:rsidR="003E77AA" w:rsidRPr="00AB11A2" w:rsidRDefault="003E77AA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:rsidR="003E77AA" w:rsidRPr="00AB11A2" w:rsidRDefault="003C6844" w:rsidP="008F5F14">
            <w:pPr>
              <w:pStyle w:val="af4"/>
              <w:spacing w:line="360" w:lineRule="auto"/>
              <w:ind w:left="0"/>
              <w:contextualSpacing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.5. Ориентировочное газопотребление.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77AA" w:rsidRPr="00AB11A2" w:rsidRDefault="003E77AA" w:rsidP="008F5F1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36250 м3/год.</w:t>
            </w:r>
          </w:p>
        </w:tc>
      </w:tr>
      <w:tr w:rsidR="003E77AA" w:rsidRPr="00AB11A2" w:rsidTr="00BD69D3">
        <w:trPr>
          <w:trHeight w:val="241"/>
        </w:trPr>
        <w:tc>
          <w:tcPr>
            <w:tcW w:w="1165" w:type="dxa"/>
            <w:tcBorders>
              <w:top w:val="nil"/>
            </w:tcBorders>
            <w:shd w:val="clear" w:color="auto" w:fill="D2EAF1"/>
          </w:tcPr>
          <w:p w:rsidR="003E77AA" w:rsidRPr="00AB11A2" w:rsidRDefault="003E77AA" w:rsidP="008F5F14">
            <w:pPr>
              <w:tabs>
                <w:tab w:val="left" w:pos="884"/>
              </w:tabs>
              <w:spacing w:line="276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</w:tcBorders>
          </w:tcPr>
          <w:p w:rsidR="003E77AA" w:rsidRPr="00AB11A2" w:rsidRDefault="003C6844" w:rsidP="008F5F14">
            <w:pPr>
              <w:pStyle w:val="af4"/>
              <w:spacing w:line="360" w:lineRule="auto"/>
              <w:ind w:left="0"/>
              <w:contextualSpacing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E77AA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.6. Санитарная очистка (мусороудаление).</w:t>
            </w:r>
          </w:p>
        </w:tc>
        <w:tc>
          <w:tcPr>
            <w:tcW w:w="2268" w:type="dxa"/>
            <w:tcBorders>
              <w:top w:val="nil"/>
            </w:tcBorders>
          </w:tcPr>
          <w:p w:rsidR="003E77AA" w:rsidRPr="00AB11A2" w:rsidRDefault="003E77AA" w:rsidP="008F5F1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 контейнер</w:t>
            </w:r>
          </w:p>
        </w:tc>
      </w:tr>
    </w:tbl>
    <w:p w:rsidR="008F5F14" w:rsidRPr="00AB11A2" w:rsidRDefault="008F5F14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8F5F14" w:rsidRPr="00AB11A2" w:rsidRDefault="008F5F14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8F5F14" w:rsidRPr="00AB11A2" w:rsidRDefault="008F5F14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CA553C" w:rsidRPr="00AB11A2" w:rsidRDefault="00CA553C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>Состав проектной документации</w:t>
      </w:r>
    </w:p>
    <w:p w:rsidR="007F6497" w:rsidRPr="00AB11A2" w:rsidRDefault="007F6497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tbl>
      <w:tblPr>
        <w:tblW w:w="9497" w:type="dxa"/>
        <w:tblInd w:w="534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850"/>
        <w:gridCol w:w="2693"/>
        <w:gridCol w:w="4395"/>
        <w:gridCol w:w="1559"/>
      </w:tblGrid>
      <w:tr w:rsidR="00CD42E9" w:rsidRPr="00AB11A2" w:rsidTr="00CD42E9">
        <w:trPr>
          <w:trHeight w:hRule="exact" w:val="997"/>
        </w:trPr>
        <w:tc>
          <w:tcPr>
            <w:tcW w:w="850" w:type="dxa"/>
            <w:shd w:val="clear" w:color="auto" w:fill="D2EAF1"/>
            <w:vAlign w:val="center"/>
          </w:tcPr>
          <w:p w:rsidR="00CD42E9" w:rsidRPr="00AB11A2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№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тома</w:t>
            </w:r>
          </w:p>
        </w:tc>
        <w:tc>
          <w:tcPr>
            <w:tcW w:w="2693" w:type="dxa"/>
            <w:shd w:val="clear" w:color="auto" w:fill="D2EAF1"/>
            <w:vAlign w:val="center"/>
          </w:tcPr>
          <w:p w:rsidR="00CD42E9" w:rsidRPr="00AB11A2" w:rsidRDefault="00CD42E9" w:rsidP="00902623">
            <w:pPr>
              <w:tabs>
                <w:tab w:val="left" w:pos="5956"/>
              </w:tabs>
              <w:spacing w:line="360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Обозначение</w:t>
            </w:r>
          </w:p>
        </w:tc>
        <w:tc>
          <w:tcPr>
            <w:tcW w:w="4395" w:type="dxa"/>
            <w:shd w:val="clear" w:color="auto" w:fill="D2EAF1"/>
            <w:vAlign w:val="center"/>
          </w:tcPr>
          <w:p w:rsidR="00CD42E9" w:rsidRPr="00AB11A2" w:rsidRDefault="00CD42E9" w:rsidP="00902623">
            <w:pPr>
              <w:spacing w:line="360" w:lineRule="auto"/>
              <w:ind w:left="68"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D2EAF1"/>
            <w:vAlign w:val="center"/>
          </w:tcPr>
          <w:p w:rsidR="00CD42E9" w:rsidRPr="00AB11A2" w:rsidRDefault="00CD42E9" w:rsidP="00CD42E9">
            <w:pPr>
              <w:spacing w:line="360" w:lineRule="auto"/>
              <w:ind w:left="68"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Примечание</w:t>
            </w:r>
          </w:p>
        </w:tc>
      </w:tr>
      <w:tr w:rsidR="00CD42E9" w:rsidRPr="00AB11A2" w:rsidTr="00D565BE">
        <w:trPr>
          <w:trHeight w:hRule="exact" w:val="1115"/>
        </w:trPr>
        <w:tc>
          <w:tcPr>
            <w:tcW w:w="850" w:type="dxa"/>
            <w:shd w:val="clear" w:color="auto" w:fill="D2EAF1"/>
            <w:vAlign w:val="center"/>
          </w:tcPr>
          <w:p w:rsidR="00CD42E9" w:rsidRPr="00AB11A2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CD42E9" w:rsidRPr="00AB11A2" w:rsidRDefault="00CD42E9" w:rsidP="00B554B4">
            <w:pPr>
              <w:tabs>
                <w:tab w:val="left" w:pos="2336"/>
                <w:tab w:val="left" w:pos="5956"/>
              </w:tabs>
              <w:spacing w:after="150" w:line="360" w:lineRule="auto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№</w:t>
            </w:r>
            <w:r w:rsidR="008B4D4B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D6336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(2)/1</w:t>
            </w:r>
            <w:r w:rsidR="00B554B4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B11A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ГП ТОМ 1.</w:t>
            </w:r>
          </w:p>
        </w:tc>
        <w:tc>
          <w:tcPr>
            <w:tcW w:w="4395" w:type="dxa"/>
            <w:vAlign w:val="center"/>
          </w:tcPr>
          <w:p w:rsidR="00CD42E9" w:rsidRPr="00AB11A2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планировки. </w:t>
            </w:r>
          </w:p>
          <w:p w:rsidR="00CD42E9" w:rsidRPr="00AB11A2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Утверждаемая часть проекта.</w:t>
            </w:r>
          </w:p>
        </w:tc>
        <w:tc>
          <w:tcPr>
            <w:tcW w:w="1559" w:type="dxa"/>
            <w:vAlign w:val="center"/>
          </w:tcPr>
          <w:p w:rsidR="00CD42E9" w:rsidRPr="00AB11A2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D42E9" w:rsidRPr="00AB11A2" w:rsidTr="00D565BE">
        <w:trPr>
          <w:trHeight w:hRule="exact" w:val="1130"/>
        </w:trPr>
        <w:tc>
          <w:tcPr>
            <w:tcW w:w="850" w:type="dxa"/>
            <w:shd w:val="clear" w:color="auto" w:fill="D2EAF1"/>
            <w:vAlign w:val="center"/>
          </w:tcPr>
          <w:p w:rsidR="00CD42E9" w:rsidRPr="00AB11A2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  <w:vAlign w:val="center"/>
          </w:tcPr>
          <w:p w:rsidR="00CD42E9" w:rsidRPr="00AB11A2" w:rsidRDefault="00CD42E9" w:rsidP="00B554B4">
            <w:pPr>
              <w:tabs>
                <w:tab w:val="left" w:pos="2336"/>
                <w:tab w:val="left" w:pos="5956"/>
              </w:tabs>
              <w:spacing w:after="150" w:line="360" w:lineRule="auto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№</w:t>
            </w:r>
            <w:r w:rsidR="008B4D4B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D6336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  <w:r w:rsidR="002268B9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(2)/1</w:t>
            </w:r>
            <w:r w:rsidR="00B554B4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B11A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="004324DD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ГП ТОМ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</w:tcPr>
          <w:p w:rsidR="00CD42E9" w:rsidRPr="00AB11A2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планировки. </w:t>
            </w:r>
          </w:p>
          <w:p w:rsidR="00CD42E9" w:rsidRPr="00AB11A2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Обоснование проектных решений.</w:t>
            </w:r>
          </w:p>
        </w:tc>
        <w:tc>
          <w:tcPr>
            <w:tcW w:w="1559" w:type="dxa"/>
            <w:vAlign w:val="center"/>
          </w:tcPr>
          <w:p w:rsidR="00CD42E9" w:rsidRPr="00AB11A2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AB11A2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06148" w:rsidRPr="00AB11A2" w:rsidRDefault="00806148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3443FB" w:rsidRPr="00AB11A2" w:rsidRDefault="003443FB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AB11A2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F029DF" w:rsidRPr="00AB11A2" w:rsidRDefault="00F029DF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AB11A2" w:rsidRDefault="00892133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</w:rPr>
      </w:pPr>
      <w:r w:rsidRPr="00AB11A2">
        <w:rPr>
          <w:rFonts w:ascii="GOST type B" w:hAnsi="GOST type B"/>
          <w:b/>
          <w:color w:val="000000" w:themeColor="text1"/>
          <w:sz w:val="28"/>
          <w:szCs w:val="28"/>
        </w:rPr>
        <w:t>Содержание</w:t>
      </w:r>
    </w:p>
    <w:p w:rsidR="00892133" w:rsidRPr="00AB11A2" w:rsidRDefault="00CA13E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892133" w:rsidRPr="00AB11A2">
        <w:rPr>
          <w:rFonts w:ascii="GOST type B" w:hAnsi="GOST type B"/>
          <w:color w:val="000000" w:themeColor="text1"/>
          <w:sz w:val="24"/>
          <w:szCs w:val="24"/>
          <w:lang w:val="ru-RU"/>
        </w:rPr>
        <w:t>Текстовая часть</w:t>
      </w:r>
    </w:p>
    <w:tbl>
      <w:tblPr>
        <w:tblW w:w="0" w:type="auto"/>
        <w:tblInd w:w="534" w:type="dxa"/>
        <w:tblLayout w:type="fixed"/>
        <w:tblLook w:val="04A0"/>
      </w:tblPr>
      <w:tblGrid>
        <w:gridCol w:w="8930"/>
        <w:gridCol w:w="567"/>
      </w:tblGrid>
      <w:tr w:rsidR="00892133" w:rsidRPr="00AB11A2" w:rsidTr="00E3627B">
        <w:tc>
          <w:tcPr>
            <w:tcW w:w="8930" w:type="dxa"/>
          </w:tcPr>
          <w:p w:rsidR="00892133" w:rsidRPr="00AB11A2" w:rsidRDefault="00892133" w:rsidP="00D4022E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 Общие сведения…………………………………………………….………………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567" w:type="dxa"/>
          </w:tcPr>
          <w:p w:rsidR="00892133" w:rsidRPr="00AB11A2" w:rsidRDefault="00892133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892133" w:rsidRPr="00AB11A2" w:rsidTr="00E3627B">
        <w:tc>
          <w:tcPr>
            <w:tcW w:w="8930" w:type="dxa"/>
          </w:tcPr>
          <w:p w:rsidR="00892133" w:rsidRPr="00AB11A2" w:rsidRDefault="00854D8A" w:rsidP="00854D8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196D7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Положение о размещении объектов капитального строительства, характеристиках планируемого развития территории и характеристиках развития систем транспортного обслуживания и инженерно-технического обеспечения, необходимых для развития территории…………………………………………………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567" w:type="dxa"/>
          </w:tcPr>
          <w:p w:rsidR="00892133" w:rsidRPr="00AB11A2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AB11A2" w:rsidTr="00E3627B">
        <w:tc>
          <w:tcPr>
            <w:tcW w:w="8930" w:type="dxa"/>
          </w:tcPr>
          <w:p w:rsidR="00892133" w:rsidRPr="00AB11A2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2.1. Размещение объекта капитального строительства.</w:t>
            </w:r>
            <w:r w:rsidR="0089213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.............................</w:t>
            </w:r>
          </w:p>
        </w:tc>
        <w:tc>
          <w:tcPr>
            <w:tcW w:w="567" w:type="dxa"/>
          </w:tcPr>
          <w:p w:rsidR="00892133" w:rsidRPr="00AB11A2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AB11A2" w:rsidTr="00E3627B">
        <w:tc>
          <w:tcPr>
            <w:tcW w:w="8930" w:type="dxa"/>
          </w:tcPr>
          <w:p w:rsidR="00892133" w:rsidRPr="00AB11A2" w:rsidRDefault="00854D8A" w:rsidP="00D4022E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2.2.</w:t>
            </w:r>
            <w:r w:rsidR="00196D7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Характеристика планируемого развития системы транспортного  обслуживания территории……………………………………………………………………………………………………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567" w:type="dxa"/>
          </w:tcPr>
          <w:p w:rsidR="00892133" w:rsidRPr="00AB11A2" w:rsidRDefault="00892133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892133" w:rsidRPr="00AB11A2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AB11A2" w:rsidTr="00E3627B">
        <w:tc>
          <w:tcPr>
            <w:tcW w:w="8930" w:type="dxa"/>
          </w:tcPr>
          <w:p w:rsidR="00892133" w:rsidRPr="00AB11A2" w:rsidRDefault="000B2E71" w:rsidP="000B2E71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2.3 Характеристика планируемого развития системы инженерно-технического обслуживания территории……………………………………………………………………………………………………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567" w:type="dxa"/>
          </w:tcPr>
          <w:p w:rsidR="000B2E71" w:rsidRPr="00AB11A2" w:rsidRDefault="000B2E71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892133" w:rsidRPr="00AB11A2" w:rsidRDefault="004B6BE0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AB11A2" w:rsidTr="00E3627B">
        <w:trPr>
          <w:trHeight w:val="483"/>
        </w:trPr>
        <w:tc>
          <w:tcPr>
            <w:tcW w:w="8930" w:type="dxa"/>
          </w:tcPr>
          <w:p w:rsidR="00892133" w:rsidRPr="00AB11A2" w:rsidRDefault="000B2E71" w:rsidP="00CA13E3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89213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 Основные технико-экономические показатели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проекта планировки территории</w:t>
            </w:r>
            <w:r w:rsidR="00892133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……………………………………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………………………………………………………………………………………</w:t>
            </w:r>
            <w:r w:rsidR="008A76E6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......</w:t>
            </w:r>
          </w:p>
        </w:tc>
        <w:tc>
          <w:tcPr>
            <w:tcW w:w="567" w:type="dxa"/>
          </w:tcPr>
          <w:p w:rsidR="000B2E71" w:rsidRPr="00AB11A2" w:rsidRDefault="000B2E71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892133" w:rsidRPr="00AB11A2" w:rsidRDefault="008B4DEE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4161E5" w:rsidRPr="00AB11A2" w:rsidTr="00E3627B">
        <w:trPr>
          <w:trHeight w:val="483"/>
        </w:trPr>
        <w:tc>
          <w:tcPr>
            <w:tcW w:w="8930" w:type="dxa"/>
          </w:tcPr>
          <w:p w:rsidR="004161E5" w:rsidRPr="00AB11A2" w:rsidRDefault="004161E5" w:rsidP="004161E5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Состав проектной </w:t>
            </w: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lastRenderedPageBreak/>
              <w:t>документации……………………………………………………………………………………………..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4161E5" w:rsidRPr="00AB11A2" w:rsidRDefault="008B4DEE" w:rsidP="004161E5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</w:tr>
      <w:tr w:rsidR="008A76E6" w:rsidRPr="00AB11A2" w:rsidTr="00E3627B">
        <w:tc>
          <w:tcPr>
            <w:tcW w:w="8930" w:type="dxa"/>
          </w:tcPr>
          <w:p w:rsidR="0070196B" w:rsidRPr="00AB11A2" w:rsidRDefault="008A76E6" w:rsidP="008A76E6">
            <w:pPr>
              <w:spacing w:line="360" w:lineRule="auto"/>
              <w:ind w:right="-108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lastRenderedPageBreak/>
              <w:t>Содержание……………………………………………………………….............................................................................</w:t>
            </w:r>
            <w:r w:rsidR="00C107F0"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......</w:t>
            </w:r>
          </w:p>
          <w:p w:rsidR="008A76E6" w:rsidRPr="00AB11A2" w:rsidRDefault="008A76E6" w:rsidP="0070196B">
            <w:pPr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0196B" w:rsidRPr="00AB11A2" w:rsidRDefault="008B4DEE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8A76E6" w:rsidRPr="00AB11A2" w:rsidTr="00E3627B">
        <w:tc>
          <w:tcPr>
            <w:tcW w:w="8930" w:type="dxa"/>
          </w:tcPr>
          <w:p w:rsidR="008A76E6" w:rsidRPr="00AB11A2" w:rsidRDefault="008A76E6" w:rsidP="008A76E6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Графическая часть:</w:t>
            </w:r>
          </w:p>
          <w:p w:rsidR="008A76E6" w:rsidRPr="00AB11A2" w:rsidRDefault="008A76E6" w:rsidP="008A76E6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AB11A2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 Схема планировки территории.</w:t>
            </w:r>
          </w:p>
        </w:tc>
        <w:tc>
          <w:tcPr>
            <w:tcW w:w="567" w:type="dxa"/>
          </w:tcPr>
          <w:p w:rsidR="008A76E6" w:rsidRPr="00AB11A2" w:rsidRDefault="008A76E6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92133" w:rsidRPr="00AB11A2" w:rsidRDefault="0089213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AB11A2" w:rsidRDefault="0089213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sectPr w:rsidR="00892133" w:rsidRPr="00AB11A2" w:rsidSect="00D565BE">
      <w:headerReference w:type="default" r:id="rId8"/>
      <w:footerReference w:type="default" r:id="rId9"/>
      <w:footerReference w:type="first" r:id="rId10"/>
      <w:pgSz w:w="11900" w:h="16820" w:code="9"/>
      <w:pgMar w:top="720" w:right="720" w:bottom="720" w:left="720" w:header="357" w:footer="1247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FE" w:rsidRDefault="006357FE">
      <w:r>
        <w:separator/>
      </w:r>
    </w:p>
  </w:endnote>
  <w:endnote w:type="continuationSeparator" w:id="1">
    <w:p w:rsidR="006357FE" w:rsidRDefault="0063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ST type A">
    <w:altName w:val="Times New Roman"/>
    <w:charset w:val="00"/>
    <w:family w:val="swiss"/>
    <w:pitch w:val="variable"/>
    <w:sig w:usb0="00000001" w:usb1="10000000" w:usb2="00000000" w:usb3="00000000" w:csb0="8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Pr="00AE0E4C" w:rsidRDefault="0018564E">
    <w:pPr>
      <w:pStyle w:val="a4"/>
      <w:jc w:val="right"/>
      <w:rPr>
        <w:lang w:val="ru-RU"/>
      </w:rPr>
    </w:pPr>
  </w:p>
  <w:p w:rsidR="0018564E" w:rsidRDefault="00592893">
    <w:pPr>
      <w:pStyle w:val="a4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5.55pt;margin-top:27.85pt;width:19.5pt;height:24.55pt;z-index:1" filled="f" stroked="f" strokecolor="white">
          <v:textbox style="mso-next-textbox:#_x0000_s2058">
            <w:txbxContent>
              <w:p w:rsidR="0018564E" w:rsidRPr="004D40D1" w:rsidRDefault="00592893" w:rsidP="00DE47EF">
                <w:pPr>
                  <w:ind w:right="-156"/>
                  <w:jc w:val="center"/>
                  <w:rPr>
                    <w:rFonts w:ascii="GOST type A" w:hAnsi="GOST type A"/>
                    <w:sz w:val="24"/>
                    <w:szCs w:val="24"/>
                    <w:lang w:val="ru-RU"/>
                  </w:rPr>
                </w:pP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begin"/>
                </w:r>
                <w:r w:rsidR="0018564E" w:rsidRPr="004D40D1">
                  <w:rPr>
                    <w:rFonts w:ascii="GOST type A" w:hAnsi="GOST type A"/>
                    <w:sz w:val="24"/>
                    <w:szCs w:val="24"/>
                  </w:rPr>
                  <w:instrText xml:space="preserve"> PAGE   \* MERGEFORMAT </w:instrTex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separate"/>
                </w:r>
                <w:r w:rsidR="008D1483">
                  <w:rPr>
                    <w:rFonts w:ascii="GOST type A" w:hAnsi="GOST type A"/>
                    <w:noProof/>
                    <w:sz w:val="24"/>
                    <w:szCs w:val="24"/>
                  </w:rPr>
                  <w:t>13</w: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ru-RU"/>
      </w:rPr>
      <w:pict>
        <v:shape id="_x0000_s2059" type="#_x0000_t202" style="position:absolute;margin-left:195.3pt;margin-top:17.35pt;width:279pt;height:22.5pt;z-index:2" filled="f" stroked="f">
          <v:textbox style="mso-next-textbox:#_x0000_s2059">
            <w:txbxContent>
              <w:p w:rsidR="0018564E" w:rsidRPr="004D40D1" w:rsidRDefault="0018564E" w:rsidP="005F3A67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№</w:t>
                </w:r>
                <w:r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39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(2)/1</w:t>
                </w:r>
                <w:r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6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 xml:space="preserve"> - ГП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Default="0018564E" w:rsidP="0073420C">
    <w:pPr>
      <w:pStyle w:val="a4"/>
      <w:framePr w:wrap="around" w:vAnchor="text" w:hAnchor="margin" w:xAlign="right" w:y="1"/>
      <w:rPr>
        <w:rStyle w:val="a7"/>
      </w:rPr>
    </w:pPr>
  </w:p>
  <w:p w:rsidR="0018564E" w:rsidRDefault="0018564E" w:rsidP="00E73BF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FE" w:rsidRDefault="006357FE">
      <w:r>
        <w:separator/>
      </w:r>
    </w:p>
  </w:footnote>
  <w:footnote w:type="continuationSeparator" w:id="1">
    <w:p w:rsidR="006357FE" w:rsidRDefault="00635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Default="00592893">
    <w:pPr>
      <w:pStyle w:val="a3"/>
    </w:pPr>
    <w:r w:rsidRPr="005928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.65pt;margin-top:.35pt;width:539.95pt;height:801.35pt;z-index:-1;visibility:visible;mso-wrap-edited:f">
          <v:imagedata r:id="rId1" o:title=""/>
          <o:lock v:ext="edit" aspectratio="f"/>
        </v:shape>
        <o:OLEObject Type="Embed" ProgID="Word.Picture.8" ShapeID="_x0000_s2053" DrawAspect="Content" ObjectID="_154548798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A541E"/>
    <w:multiLevelType w:val="singleLevel"/>
    <w:tmpl w:val="7B56F72C"/>
    <w:lvl w:ilvl="0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</w:rPr>
    </w:lvl>
  </w:abstractNum>
  <w:abstractNum w:abstractNumId="4">
    <w:nsid w:val="0B143E35"/>
    <w:multiLevelType w:val="multilevel"/>
    <w:tmpl w:val="F0F459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4"/>
        </w:tabs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3"/>
        </w:tabs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2160"/>
      </w:pPr>
      <w:rPr>
        <w:rFonts w:hint="default"/>
      </w:rPr>
    </w:lvl>
  </w:abstractNum>
  <w:abstractNum w:abstractNumId="5">
    <w:nsid w:val="0B33484B"/>
    <w:multiLevelType w:val="hybridMultilevel"/>
    <w:tmpl w:val="31C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4B74"/>
    <w:multiLevelType w:val="multilevel"/>
    <w:tmpl w:val="E0C20F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CC55F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CA7202"/>
    <w:multiLevelType w:val="hybridMultilevel"/>
    <w:tmpl w:val="0C3CCE78"/>
    <w:lvl w:ilvl="0" w:tplc="0EA64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2345"/>
    <w:multiLevelType w:val="singleLevel"/>
    <w:tmpl w:val="BCAA735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24237C75"/>
    <w:multiLevelType w:val="hybridMultilevel"/>
    <w:tmpl w:val="265A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25C77"/>
    <w:multiLevelType w:val="multilevel"/>
    <w:tmpl w:val="320E9D9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52"/>
        </w:tabs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16"/>
        </w:tabs>
        <w:ind w:left="8216" w:hanging="1800"/>
      </w:pPr>
      <w:rPr>
        <w:rFonts w:hint="default"/>
      </w:rPr>
    </w:lvl>
  </w:abstractNum>
  <w:abstractNum w:abstractNumId="12">
    <w:nsid w:val="29D86C23"/>
    <w:multiLevelType w:val="hybridMultilevel"/>
    <w:tmpl w:val="B0C85BCA"/>
    <w:lvl w:ilvl="0" w:tplc="0EA64E24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3C974CA"/>
    <w:multiLevelType w:val="multilevel"/>
    <w:tmpl w:val="6A58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389D0E2E"/>
    <w:multiLevelType w:val="hybridMultilevel"/>
    <w:tmpl w:val="65C6F458"/>
    <w:lvl w:ilvl="0" w:tplc="4DCC0D24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5">
    <w:nsid w:val="3A0457E9"/>
    <w:multiLevelType w:val="hybridMultilevel"/>
    <w:tmpl w:val="AADAF6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457A37"/>
    <w:multiLevelType w:val="hybridMultilevel"/>
    <w:tmpl w:val="24D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4F92"/>
    <w:multiLevelType w:val="singleLevel"/>
    <w:tmpl w:val="D174E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18205D"/>
    <w:multiLevelType w:val="multilevel"/>
    <w:tmpl w:val="A812354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005"/>
      </w:pPr>
      <w:rPr>
        <w:rFonts w:ascii="GOST type A" w:hAnsi="GOST type A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19">
    <w:nsid w:val="4B8334E8"/>
    <w:multiLevelType w:val="multilevel"/>
    <w:tmpl w:val="DA5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9557B"/>
    <w:multiLevelType w:val="multilevel"/>
    <w:tmpl w:val="7F8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05FC1"/>
    <w:multiLevelType w:val="multilevel"/>
    <w:tmpl w:val="5E7C28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56180B99"/>
    <w:multiLevelType w:val="hybridMultilevel"/>
    <w:tmpl w:val="30826302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04B64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9D3D81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8C84634"/>
    <w:multiLevelType w:val="hybridMultilevel"/>
    <w:tmpl w:val="F1D624F6"/>
    <w:lvl w:ilvl="0" w:tplc="88A6DDB2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1" w:tplc="88A6DD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A6D621B"/>
    <w:multiLevelType w:val="hybridMultilevel"/>
    <w:tmpl w:val="3CA631AE"/>
    <w:lvl w:ilvl="0" w:tplc="419440D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3237719"/>
    <w:multiLevelType w:val="multilevel"/>
    <w:tmpl w:val="A22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B73A8"/>
    <w:multiLevelType w:val="multilevel"/>
    <w:tmpl w:val="63F2D5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29">
    <w:nsid w:val="66DE0D4D"/>
    <w:multiLevelType w:val="multilevel"/>
    <w:tmpl w:val="D272F9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30">
    <w:nsid w:val="6C610F07"/>
    <w:multiLevelType w:val="multilevel"/>
    <w:tmpl w:val="5F92CA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31">
    <w:nsid w:val="70357AC7"/>
    <w:multiLevelType w:val="hybridMultilevel"/>
    <w:tmpl w:val="27D4506A"/>
    <w:lvl w:ilvl="0" w:tplc="26FA89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9219F"/>
    <w:multiLevelType w:val="hybridMultilevel"/>
    <w:tmpl w:val="F850AB0A"/>
    <w:lvl w:ilvl="0" w:tplc="F9F85B1C">
      <w:numFmt w:val="decimal"/>
      <w:pStyle w:val="10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7BC93396"/>
    <w:multiLevelType w:val="hybridMultilevel"/>
    <w:tmpl w:val="9502D668"/>
    <w:lvl w:ilvl="0" w:tplc="DAD0DB46">
      <w:start w:val="1"/>
      <w:numFmt w:val="decimal"/>
      <w:lvlText w:val="%1."/>
      <w:lvlJc w:val="left"/>
      <w:pPr>
        <w:tabs>
          <w:tab w:val="num" w:pos="1909"/>
        </w:tabs>
        <w:ind w:left="19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34">
    <w:nsid w:val="7C9F450F"/>
    <w:multiLevelType w:val="hybridMultilevel"/>
    <w:tmpl w:val="31C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13B0E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0"/>
  </w:num>
  <w:num w:numId="5">
    <w:abstractNumId w:val="4"/>
  </w:num>
  <w:num w:numId="6">
    <w:abstractNumId w:val="29"/>
  </w:num>
  <w:num w:numId="7">
    <w:abstractNumId w:val="10"/>
  </w:num>
  <w:num w:numId="8">
    <w:abstractNumId w:val="28"/>
  </w:num>
  <w:num w:numId="9">
    <w:abstractNumId w:val="35"/>
  </w:num>
  <w:num w:numId="10">
    <w:abstractNumId w:val="23"/>
  </w:num>
  <w:num w:numId="11">
    <w:abstractNumId w:val="17"/>
  </w:num>
  <w:num w:numId="12">
    <w:abstractNumId w:val="24"/>
  </w:num>
  <w:num w:numId="13">
    <w:abstractNumId w:val="9"/>
  </w:num>
  <w:num w:numId="14">
    <w:abstractNumId w:val="27"/>
  </w:num>
  <w:num w:numId="15">
    <w:abstractNumId w:val="13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8"/>
  </w:num>
  <w:num w:numId="21">
    <w:abstractNumId w:val="31"/>
  </w:num>
  <w:num w:numId="22">
    <w:abstractNumId w:val="12"/>
  </w:num>
  <w:num w:numId="23">
    <w:abstractNumId w:val="30"/>
  </w:num>
  <w:num w:numId="24">
    <w:abstractNumId w:val="6"/>
  </w:num>
  <w:num w:numId="25">
    <w:abstractNumId w:val="18"/>
  </w:num>
  <w:num w:numId="26">
    <w:abstractNumId w:val="20"/>
  </w:num>
  <w:num w:numId="27">
    <w:abstractNumId w:val="19"/>
  </w:num>
  <w:num w:numId="28">
    <w:abstractNumId w:val="33"/>
  </w:num>
  <w:num w:numId="29">
    <w:abstractNumId w:val="1"/>
  </w:num>
  <w:num w:numId="30">
    <w:abstractNumId w:val="2"/>
  </w:num>
  <w:num w:numId="31">
    <w:abstractNumId w:val="15"/>
  </w:num>
  <w:num w:numId="32">
    <w:abstractNumId w:val="22"/>
  </w:num>
  <w:num w:numId="33">
    <w:abstractNumId w:val="5"/>
  </w:num>
  <w:num w:numId="34">
    <w:abstractNumId w:val="34"/>
  </w:num>
  <w:num w:numId="35">
    <w:abstractNumId w:val="16"/>
  </w:num>
  <w:num w:numId="36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FF"/>
    <w:rsid w:val="00003660"/>
    <w:rsid w:val="00003B2A"/>
    <w:rsid w:val="00004C5E"/>
    <w:rsid w:val="00007123"/>
    <w:rsid w:val="0000787F"/>
    <w:rsid w:val="000101A1"/>
    <w:rsid w:val="0001037D"/>
    <w:rsid w:val="00011565"/>
    <w:rsid w:val="00011641"/>
    <w:rsid w:val="00012B2C"/>
    <w:rsid w:val="00014366"/>
    <w:rsid w:val="00015932"/>
    <w:rsid w:val="0001703C"/>
    <w:rsid w:val="0001715A"/>
    <w:rsid w:val="00017D2F"/>
    <w:rsid w:val="0002202B"/>
    <w:rsid w:val="00022874"/>
    <w:rsid w:val="000231BF"/>
    <w:rsid w:val="000243FF"/>
    <w:rsid w:val="000245AE"/>
    <w:rsid w:val="00024DE3"/>
    <w:rsid w:val="00025918"/>
    <w:rsid w:val="000279DB"/>
    <w:rsid w:val="00027DBD"/>
    <w:rsid w:val="00030A95"/>
    <w:rsid w:val="000312E9"/>
    <w:rsid w:val="00031895"/>
    <w:rsid w:val="000323E5"/>
    <w:rsid w:val="00033287"/>
    <w:rsid w:val="00033D60"/>
    <w:rsid w:val="00034B41"/>
    <w:rsid w:val="00035436"/>
    <w:rsid w:val="00036162"/>
    <w:rsid w:val="00036EE9"/>
    <w:rsid w:val="0003744F"/>
    <w:rsid w:val="00042B02"/>
    <w:rsid w:val="00043F62"/>
    <w:rsid w:val="00045E33"/>
    <w:rsid w:val="00045F89"/>
    <w:rsid w:val="0004642F"/>
    <w:rsid w:val="000474E4"/>
    <w:rsid w:val="00047809"/>
    <w:rsid w:val="00047D09"/>
    <w:rsid w:val="00047E14"/>
    <w:rsid w:val="00051073"/>
    <w:rsid w:val="00051F74"/>
    <w:rsid w:val="00055960"/>
    <w:rsid w:val="00057149"/>
    <w:rsid w:val="000604E7"/>
    <w:rsid w:val="00060A60"/>
    <w:rsid w:val="00060F67"/>
    <w:rsid w:val="00061053"/>
    <w:rsid w:val="00061D56"/>
    <w:rsid w:val="000626C7"/>
    <w:rsid w:val="00062DCF"/>
    <w:rsid w:val="00064250"/>
    <w:rsid w:val="00065F8F"/>
    <w:rsid w:val="00070488"/>
    <w:rsid w:val="00070DFA"/>
    <w:rsid w:val="000726B7"/>
    <w:rsid w:val="0007351B"/>
    <w:rsid w:val="00073CC1"/>
    <w:rsid w:val="000742B8"/>
    <w:rsid w:val="0007455B"/>
    <w:rsid w:val="00074E00"/>
    <w:rsid w:val="00076C0F"/>
    <w:rsid w:val="00076C9E"/>
    <w:rsid w:val="000807B8"/>
    <w:rsid w:val="00080B80"/>
    <w:rsid w:val="000822D4"/>
    <w:rsid w:val="00082AA8"/>
    <w:rsid w:val="00082F21"/>
    <w:rsid w:val="0008443F"/>
    <w:rsid w:val="00085067"/>
    <w:rsid w:val="000857AB"/>
    <w:rsid w:val="000877A4"/>
    <w:rsid w:val="000910F8"/>
    <w:rsid w:val="00091DE0"/>
    <w:rsid w:val="00094170"/>
    <w:rsid w:val="000970BD"/>
    <w:rsid w:val="00097589"/>
    <w:rsid w:val="000A1232"/>
    <w:rsid w:val="000A1327"/>
    <w:rsid w:val="000A2C73"/>
    <w:rsid w:val="000A33C6"/>
    <w:rsid w:val="000A414E"/>
    <w:rsid w:val="000A45EB"/>
    <w:rsid w:val="000A5C6E"/>
    <w:rsid w:val="000A61CB"/>
    <w:rsid w:val="000B2E71"/>
    <w:rsid w:val="000B3368"/>
    <w:rsid w:val="000B47BC"/>
    <w:rsid w:val="000B4DDB"/>
    <w:rsid w:val="000B67B7"/>
    <w:rsid w:val="000B6DFC"/>
    <w:rsid w:val="000B79FD"/>
    <w:rsid w:val="000B7C10"/>
    <w:rsid w:val="000B7CB8"/>
    <w:rsid w:val="000B7FDB"/>
    <w:rsid w:val="000C063C"/>
    <w:rsid w:val="000C1EFF"/>
    <w:rsid w:val="000C2414"/>
    <w:rsid w:val="000C2B64"/>
    <w:rsid w:val="000C2B9C"/>
    <w:rsid w:val="000C74F3"/>
    <w:rsid w:val="000D122C"/>
    <w:rsid w:val="000D36EA"/>
    <w:rsid w:val="000D3F7B"/>
    <w:rsid w:val="000D4BAE"/>
    <w:rsid w:val="000D4CDE"/>
    <w:rsid w:val="000D5CB4"/>
    <w:rsid w:val="000D6E8B"/>
    <w:rsid w:val="000E0991"/>
    <w:rsid w:val="000E0B2A"/>
    <w:rsid w:val="000E0D73"/>
    <w:rsid w:val="000E18A9"/>
    <w:rsid w:val="000E1E51"/>
    <w:rsid w:val="000E1F06"/>
    <w:rsid w:val="000E294B"/>
    <w:rsid w:val="000E3454"/>
    <w:rsid w:val="000E3ACF"/>
    <w:rsid w:val="000E3FA2"/>
    <w:rsid w:val="000E55F9"/>
    <w:rsid w:val="000E6594"/>
    <w:rsid w:val="000E78D2"/>
    <w:rsid w:val="000F3497"/>
    <w:rsid w:val="000F466F"/>
    <w:rsid w:val="000F5210"/>
    <w:rsid w:val="000F5816"/>
    <w:rsid w:val="000F597B"/>
    <w:rsid w:val="000F5E46"/>
    <w:rsid w:val="001005D5"/>
    <w:rsid w:val="00100EA3"/>
    <w:rsid w:val="00103928"/>
    <w:rsid w:val="00103D7D"/>
    <w:rsid w:val="00105416"/>
    <w:rsid w:val="00107BAD"/>
    <w:rsid w:val="001115B4"/>
    <w:rsid w:val="00113977"/>
    <w:rsid w:val="00114264"/>
    <w:rsid w:val="0011444C"/>
    <w:rsid w:val="00114ABE"/>
    <w:rsid w:val="0011545E"/>
    <w:rsid w:val="001154B7"/>
    <w:rsid w:val="00115D41"/>
    <w:rsid w:val="00115DAE"/>
    <w:rsid w:val="00115EC6"/>
    <w:rsid w:val="001175C1"/>
    <w:rsid w:val="00117DA2"/>
    <w:rsid w:val="00120E13"/>
    <w:rsid w:val="00124E22"/>
    <w:rsid w:val="001250B8"/>
    <w:rsid w:val="00125589"/>
    <w:rsid w:val="0012706D"/>
    <w:rsid w:val="00130477"/>
    <w:rsid w:val="00130FB0"/>
    <w:rsid w:val="00131548"/>
    <w:rsid w:val="001327AF"/>
    <w:rsid w:val="00133709"/>
    <w:rsid w:val="00133EB2"/>
    <w:rsid w:val="0013419A"/>
    <w:rsid w:val="001355E0"/>
    <w:rsid w:val="0013568B"/>
    <w:rsid w:val="001366D1"/>
    <w:rsid w:val="001405B8"/>
    <w:rsid w:val="0014189E"/>
    <w:rsid w:val="001418CF"/>
    <w:rsid w:val="0014192C"/>
    <w:rsid w:val="001428A7"/>
    <w:rsid w:val="001439FB"/>
    <w:rsid w:val="00144AC1"/>
    <w:rsid w:val="00146DF0"/>
    <w:rsid w:val="00147FFE"/>
    <w:rsid w:val="001504A7"/>
    <w:rsid w:val="001505BC"/>
    <w:rsid w:val="00150D3A"/>
    <w:rsid w:val="00151A48"/>
    <w:rsid w:val="00151D0F"/>
    <w:rsid w:val="0015236D"/>
    <w:rsid w:val="00152405"/>
    <w:rsid w:val="0015268F"/>
    <w:rsid w:val="00153A19"/>
    <w:rsid w:val="00153F7C"/>
    <w:rsid w:val="001546B5"/>
    <w:rsid w:val="001558D9"/>
    <w:rsid w:val="00156BCD"/>
    <w:rsid w:val="001570C4"/>
    <w:rsid w:val="00160C18"/>
    <w:rsid w:val="00162388"/>
    <w:rsid w:val="0016273F"/>
    <w:rsid w:val="00162A56"/>
    <w:rsid w:val="00164E7F"/>
    <w:rsid w:val="0016568B"/>
    <w:rsid w:val="00165D20"/>
    <w:rsid w:val="001662AE"/>
    <w:rsid w:val="00172701"/>
    <w:rsid w:val="00172CC8"/>
    <w:rsid w:val="00173867"/>
    <w:rsid w:val="0017512F"/>
    <w:rsid w:val="00177140"/>
    <w:rsid w:val="001775C1"/>
    <w:rsid w:val="001776A8"/>
    <w:rsid w:val="00180CFC"/>
    <w:rsid w:val="00181001"/>
    <w:rsid w:val="00181697"/>
    <w:rsid w:val="00181E73"/>
    <w:rsid w:val="001831F4"/>
    <w:rsid w:val="001836EB"/>
    <w:rsid w:val="00183C15"/>
    <w:rsid w:val="00184094"/>
    <w:rsid w:val="0018564E"/>
    <w:rsid w:val="0018591D"/>
    <w:rsid w:val="0018660E"/>
    <w:rsid w:val="00190FA3"/>
    <w:rsid w:val="00191F72"/>
    <w:rsid w:val="001932B4"/>
    <w:rsid w:val="00193826"/>
    <w:rsid w:val="00194F87"/>
    <w:rsid w:val="001951B3"/>
    <w:rsid w:val="00196D73"/>
    <w:rsid w:val="00196D8E"/>
    <w:rsid w:val="001974D4"/>
    <w:rsid w:val="00197682"/>
    <w:rsid w:val="001977B3"/>
    <w:rsid w:val="001A2038"/>
    <w:rsid w:val="001A2702"/>
    <w:rsid w:val="001A41D5"/>
    <w:rsid w:val="001A6840"/>
    <w:rsid w:val="001A7544"/>
    <w:rsid w:val="001A7615"/>
    <w:rsid w:val="001B0F93"/>
    <w:rsid w:val="001B1A19"/>
    <w:rsid w:val="001B2F62"/>
    <w:rsid w:val="001B3009"/>
    <w:rsid w:val="001B30EE"/>
    <w:rsid w:val="001B4893"/>
    <w:rsid w:val="001B52BC"/>
    <w:rsid w:val="001B656D"/>
    <w:rsid w:val="001B659D"/>
    <w:rsid w:val="001C031E"/>
    <w:rsid w:val="001C0754"/>
    <w:rsid w:val="001C0C74"/>
    <w:rsid w:val="001C133A"/>
    <w:rsid w:val="001C35FF"/>
    <w:rsid w:val="001C4582"/>
    <w:rsid w:val="001C5D87"/>
    <w:rsid w:val="001D048F"/>
    <w:rsid w:val="001D1A9A"/>
    <w:rsid w:val="001D24C4"/>
    <w:rsid w:val="001D24E5"/>
    <w:rsid w:val="001D26DC"/>
    <w:rsid w:val="001D3143"/>
    <w:rsid w:val="001D51C9"/>
    <w:rsid w:val="001D521B"/>
    <w:rsid w:val="001D6964"/>
    <w:rsid w:val="001D73F0"/>
    <w:rsid w:val="001E232F"/>
    <w:rsid w:val="001E239C"/>
    <w:rsid w:val="001E25D1"/>
    <w:rsid w:val="001E321B"/>
    <w:rsid w:val="001E434C"/>
    <w:rsid w:val="001E4ED2"/>
    <w:rsid w:val="001E5CE1"/>
    <w:rsid w:val="001E7138"/>
    <w:rsid w:val="001F1CCE"/>
    <w:rsid w:val="001F27E1"/>
    <w:rsid w:val="001F3C1E"/>
    <w:rsid w:val="001F444E"/>
    <w:rsid w:val="001F4778"/>
    <w:rsid w:val="001F5609"/>
    <w:rsid w:val="001F6323"/>
    <w:rsid w:val="0020121E"/>
    <w:rsid w:val="00201316"/>
    <w:rsid w:val="00201E52"/>
    <w:rsid w:val="00203834"/>
    <w:rsid w:val="00206C03"/>
    <w:rsid w:val="00207240"/>
    <w:rsid w:val="00211F2A"/>
    <w:rsid w:val="00216BB2"/>
    <w:rsid w:val="00216DC2"/>
    <w:rsid w:val="0022045C"/>
    <w:rsid w:val="0022284C"/>
    <w:rsid w:val="00222C90"/>
    <w:rsid w:val="00223B7A"/>
    <w:rsid w:val="00224224"/>
    <w:rsid w:val="00224E25"/>
    <w:rsid w:val="00224FD1"/>
    <w:rsid w:val="002268B9"/>
    <w:rsid w:val="00226A4A"/>
    <w:rsid w:val="00227613"/>
    <w:rsid w:val="00227ADA"/>
    <w:rsid w:val="00231C63"/>
    <w:rsid w:val="00232E7A"/>
    <w:rsid w:val="00233793"/>
    <w:rsid w:val="00235754"/>
    <w:rsid w:val="002368C6"/>
    <w:rsid w:val="00236AEC"/>
    <w:rsid w:val="002378C1"/>
    <w:rsid w:val="00237AFD"/>
    <w:rsid w:val="002418ED"/>
    <w:rsid w:val="00243723"/>
    <w:rsid w:val="00243975"/>
    <w:rsid w:val="00244C25"/>
    <w:rsid w:val="00244E1D"/>
    <w:rsid w:val="00246960"/>
    <w:rsid w:val="002538C3"/>
    <w:rsid w:val="002548F1"/>
    <w:rsid w:val="00254B15"/>
    <w:rsid w:val="002610B1"/>
    <w:rsid w:val="00262697"/>
    <w:rsid w:val="00263A01"/>
    <w:rsid w:val="00263CD2"/>
    <w:rsid w:val="00264970"/>
    <w:rsid w:val="00265906"/>
    <w:rsid w:val="00265954"/>
    <w:rsid w:val="002666EE"/>
    <w:rsid w:val="00267713"/>
    <w:rsid w:val="00270222"/>
    <w:rsid w:val="002708FC"/>
    <w:rsid w:val="00270EB8"/>
    <w:rsid w:val="00272B0B"/>
    <w:rsid w:val="00273C30"/>
    <w:rsid w:val="00273EDB"/>
    <w:rsid w:val="002764F5"/>
    <w:rsid w:val="00276AE9"/>
    <w:rsid w:val="00277359"/>
    <w:rsid w:val="00277C8E"/>
    <w:rsid w:val="002805D3"/>
    <w:rsid w:val="00281010"/>
    <w:rsid w:val="002810BE"/>
    <w:rsid w:val="0028131D"/>
    <w:rsid w:val="00281D13"/>
    <w:rsid w:val="00283C33"/>
    <w:rsid w:val="00283F67"/>
    <w:rsid w:val="00284F1C"/>
    <w:rsid w:val="00285480"/>
    <w:rsid w:val="00285999"/>
    <w:rsid w:val="0028620B"/>
    <w:rsid w:val="00286944"/>
    <w:rsid w:val="00291ACF"/>
    <w:rsid w:val="002920DF"/>
    <w:rsid w:val="00292638"/>
    <w:rsid w:val="00292821"/>
    <w:rsid w:val="00293292"/>
    <w:rsid w:val="0029572C"/>
    <w:rsid w:val="002960AE"/>
    <w:rsid w:val="002964ED"/>
    <w:rsid w:val="002974DB"/>
    <w:rsid w:val="00297B34"/>
    <w:rsid w:val="002A49BE"/>
    <w:rsid w:val="002A4ECC"/>
    <w:rsid w:val="002A605A"/>
    <w:rsid w:val="002A6BAF"/>
    <w:rsid w:val="002B1F79"/>
    <w:rsid w:val="002B2024"/>
    <w:rsid w:val="002B2F7B"/>
    <w:rsid w:val="002B539B"/>
    <w:rsid w:val="002B5488"/>
    <w:rsid w:val="002B6AF6"/>
    <w:rsid w:val="002B726B"/>
    <w:rsid w:val="002B79E9"/>
    <w:rsid w:val="002B7A3C"/>
    <w:rsid w:val="002B7B86"/>
    <w:rsid w:val="002C084B"/>
    <w:rsid w:val="002C13D5"/>
    <w:rsid w:val="002C140C"/>
    <w:rsid w:val="002C15AD"/>
    <w:rsid w:val="002C1C21"/>
    <w:rsid w:val="002C31F7"/>
    <w:rsid w:val="002C4084"/>
    <w:rsid w:val="002C4828"/>
    <w:rsid w:val="002C4F75"/>
    <w:rsid w:val="002C5DFC"/>
    <w:rsid w:val="002C6FC5"/>
    <w:rsid w:val="002C7FC5"/>
    <w:rsid w:val="002D2511"/>
    <w:rsid w:val="002D2F7C"/>
    <w:rsid w:val="002D3C21"/>
    <w:rsid w:val="002D42BA"/>
    <w:rsid w:val="002D4693"/>
    <w:rsid w:val="002D50D3"/>
    <w:rsid w:val="002D51CD"/>
    <w:rsid w:val="002E01A4"/>
    <w:rsid w:val="002E14FB"/>
    <w:rsid w:val="002E2D32"/>
    <w:rsid w:val="002E31B7"/>
    <w:rsid w:val="002E5007"/>
    <w:rsid w:val="002E532E"/>
    <w:rsid w:val="002E6C2F"/>
    <w:rsid w:val="002F0391"/>
    <w:rsid w:val="002F0B2E"/>
    <w:rsid w:val="002F0C5D"/>
    <w:rsid w:val="002F130B"/>
    <w:rsid w:val="002F1415"/>
    <w:rsid w:val="002F17B7"/>
    <w:rsid w:val="002F40E8"/>
    <w:rsid w:val="002F46E6"/>
    <w:rsid w:val="002F5DF4"/>
    <w:rsid w:val="002F68C3"/>
    <w:rsid w:val="002F7AF6"/>
    <w:rsid w:val="00301C25"/>
    <w:rsid w:val="00301D8D"/>
    <w:rsid w:val="00302512"/>
    <w:rsid w:val="00302CFD"/>
    <w:rsid w:val="003031A1"/>
    <w:rsid w:val="00304E84"/>
    <w:rsid w:val="003054C5"/>
    <w:rsid w:val="00305B82"/>
    <w:rsid w:val="00305D99"/>
    <w:rsid w:val="00306B46"/>
    <w:rsid w:val="00306E57"/>
    <w:rsid w:val="00306F01"/>
    <w:rsid w:val="003078B8"/>
    <w:rsid w:val="00307CF6"/>
    <w:rsid w:val="0031027C"/>
    <w:rsid w:val="00312166"/>
    <w:rsid w:val="003136F8"/>
    <w:rsid w:val="00313815"/>
    <w:rsid w:val="00316FCA"/>
    <w:rsid w:val="0031722B"/>
    <w:rsid w:val="00323816"/>
    <w:rsid w:val="003252F4"/>
    <w:rsid w:val="0032570A"/>
    <w:rsid w:val="003302DD"/>
    <w:rsid w:val="00330A6D"/>
    <w:rsid w:val="003314F4"/>
    <w:rsid w:val="00331D78"/>
    <w:rsid w:val="003321BA"/>
    <w:rsid w:val="00335727"/>
    <w:rsid w:val="00335875"/>
    <w:rsid w:val="00337100"/>
    <w:rsid w:val="00337143"/>
    <w:rsid w:val="0033773B"/>
    <w:rsid w:val="003411D2"/>
    <w:rsid w:val="00343338"/>
    <w:rsid w:val="003435DD"/>
    <w:rsid w:val="003443FB"/>
    <w:rsid w:val="00345095"/>
    <w:rsid w:val="0034584B"/>
    <w:rsid w:val="0034589B"/>
    <w:rsid w:val="003511E4"/>
    <w:rsid w:val="003519BE"/>
    <w:rsid w:val="003532DB"/>
    <w:rsid w:val="00353671"/>
    <w:rsid w:val="00353947"/>
    <w:rsid w:val="00353D4E"/>
    <w:rsid w:val="00354653"/>
    <w:rsid w:val="003566E2"/>
    <w:rsid w:val="00357767"/>
    <w:rsid w:val="00357F47"/>
    <w:rsid w:val="00361941"/>
    <w:rsid w:val="003648B7"/>
    <w:rsid w:val="00364A63"/>
    <w:rsid w:val="00364D5F"/>
    <w:rsid w:val="00365470"/>
    <w:rsid w:val="003658FB"/>
    <w:rsid w:val="00365DF0"/>
    <w:rsid w:val="00366655"/>
    <w:rsid w:val="003729EA"/>
    <w:rsid w:val="00376B30"/>
    <w:rsid w:val="00377224"/>
    <w:rsid w:val="0037734E"/>
    <w:rsid w:val="00377564"/>
    <w:rsid w:val="00377CDC"/>
    <w:rsid w:val="00377D3A"/>
    <w:rsid w:val="00377D52"/>
    <w:rsid w:val="003809DD"/>
    <w:rsid w:val="00383101"/>
    <w:rsid w:val="00383EA5"/>
    <w:rsid w:val="00384809"/>
    <w:rsid w:val="003852F2"/>
    <w:rsid w:val="003873E8"/>
    <w:rsid w:val="00392046"/>
    <w:rsid w:val="003922EF"/>
    <w:rsid w:val="00392D7D"/>
    <w:rsid w:val="00393FF6"/>
    <w:rsid w:val="00394251"/>
    <w:rsid w:val="003958D5"/>
    <w:rsid w:val="00396AFA"/>
    <w:rsid w:val="00396E9D"/>
    <w:rsid w:val="00397F45"/>
    <w:rsid w:val="00397F9F"/>
    <w:rsid w:val="003A36CC"/>
    <w:rsid w:val="003A5429"/>
    <w:rsid w:val="003A77DF"/>
    <w:rsid w:val="003A7CCB"/>
    <w:rsid w:val="003B26E3"/>
    <w:rsid w:val="003B349D"/>
    <w:rsid w:val="003B378D"/>
    <w:rsid w:val="003B58F1"/>
    <w:rsid w:val="003B650B"/>
    <w:rsid w:val="003B6515"/>
    <w:rsid w:val="003B6B23"/>
    <w:rsid w:val="003C00CB"/>
    <w:rsid w:val="003C24BC"/>
    <w:rsid w:val="003C2540"/>
    <w:rsid w:val="003C2543"/>
    <w:rsid w:val="003C2CD8"/>
    <w:rsid w:val="003C31CF"/>
    <w:rsid w:val="003C3DFB"/>
    <w:rsid w:val="003C41C1"/>
    <w:rsid w:val="003C4669"/>
    <w:rsid w:val="003C4B38"/>
    <w:rsid w:val="003C50A6"/>
    <w:rsid w:val="003C5FC1"/>
    <w:rsid w:val="003C6844"/>
    <w:rsid w:val="003C7972"/>
    <w:rsid w:val="003D00A7"/>
    <w:rsid w:val="003D0E5D"/>
    <w:rsid w:val="003D1414"/>
    <w:rsid w:val="003D1900"/>
    <w:rsid w:val="003D32A7"/>
    <w:rsid w:val="003D57FE"/>
    <w:rsid w:val="003D6275"/>
    <w:rsid w:val="003D6FC0"/>
    <w:rsid w:val="003D7517"/>
    <w:rsid w:val="003D793A"/>
    <w:rsid w:val="003E08F2"/>
    <w:rsid w:val="003E093A"/>
    <w:rsid w:val="003E0FBA"/>
    <w:rsid w:val="003E3568"/>
    <w:rsid w:val="003E4CF7"/>
    <w:rsid w:val="003E5A1F"/>
    <w:rsid w:val="003E5D45"/>
    <w:rsid w:val="003E5D65"/>
    <w:rsid w:val="003E5EBF"/>
    <w:rsid w:val="003E6CF3"/>
    <w:rsid w:val="003E74C5"/>
    <w:rsid w:val="003E77AA"/>
    <w:rsid w:val="003F04C3"/>
    <w:rsid w:val="003F0774"/>
    <w:rsid w:val="003F2539"/>
    <w:rsid w:val="003F293A"/>
    <w:rsid w:val="003F3BBC"/>
    <w:rsid w:val="003F510D"/>
    <w:rsid w:val="003F59A2"/>
    <w:rsid w:val="003F656B"/>
    <w:rsid w:val="003F79BD"/>
    <w:rsid w:val="003F7DE3"/>
    <w:rsid w:val="003F7F03"/>
    <w:rsid w:val="0040003E"/>
    <w:rsid w:val="00401C5A"/>
    <w:rsid w:val="00401DB0"/>
    <w:rsid w:val="00403883"/>
    <w:rsid w:val="0040478E"/>
    <w:rsid w:val="00405B3B"/>
    <w:rsid w:val="00406B92"/>
    <w:rsid w:val="00407B07"/>
    <w:rsid w:val="00407BBC"/>
    <w:rsid w:val="004136B8"/>
    <w:rsid w:val="00413F50"/>
    <w:rsid w:val="0041401D"/>
    <w:rsid w:val="00414179"/>
    <w:rsid w:val="004146BE"/>
    <w:rsid w:val="00414CE0"/>
    <w:rsid w:val="004152E9"/>
    <w:rsid w:val="004161E5"/>
    <w:rsid w:val="004174F9"/>
    <w:rsid w:val="0041755A"/>
    <w:rsid w:val="00420689"/>
    <w:rsid w:val="0042095B"/>
    <w:rsid w:val="00421236"/>
    <w:rsid w:val="00424485"/>
    <w:rsid w:val="0042611C"/>
    <w:rsid w:val="00430081"/>
    <w:rsid w:val="00430284"/>
    <w:rsid w:val="00430C31"/>
    <w:rsid w:val="004324DD"/>
    <w:rsid w:val="00432581"/>
    <w:rsid w:val="00433419"/>
    <w:rsid w:val="00433A8C"/>
    <w:rsid w:val="00437457"/>
    <w:rsid w:val="0044123F"/>
    <w:rsid w:val="004453C8"/>
    <w:rsid w:val="00450B75"/>
    <w:rsid w:val="00451216"/>
    <w:rsid w:val="004512DE"/>
    <w:rsid w:val="0045182F"/>
    <w:rsid w:val="0045385C"/>
    <w:rsid w:val="0045402F"/>
    <w:rsid w:val="00454206"/>
    <w:rsid w:val="00454938"/>
    <w:rsid w:val="00454EC3"/>
    <w:rsid w:val="004553EC"/>
    <w:rsid w:val="00456046"/>
    <w:rsid w:val="00457E29"/>
    <w:rsid w:val="0046188D"/>
    <w:rsid w:val="004624A6"/>
    <w:rsid w:val="00462582"/>
    <w:rsid w:val="004630E9"/>
    <w:rsid w:val="00463291"/>
    <w:rsid w:val="00464013"/>
    <w:rsid w:val="004642F2"/>
    <w:rsid w:val="00464860"/>
    <w:rsid w:val="004651A0"/>
    <w:rsid w:val="00466009"/>
    <w:rsid w:val="00466C94"/>
    <w:rsid w:val="00466D20"/>
    <w:rsid w:val="0046761E"/>
    <w:rsid w:val="00470C2C"/>
    <w:rsid w:val="00473F7E"/>
    <w:rsid w:val="00474614"/>
    <w:rsid w:val="0047498A"/>
    <w:rsid w:val="00475F6D"/>
    <w:rsid w:val="0047758B"/>
    <w:rsid w:val="004808D4"/>
    <w:rsid w:val="00482B11"/>
    <w:rsid w:val="004843AF"/>
    <w:rsid w:val="00484ECF"/>
    <w:rsid w:val="00486CD4"/>
    <w:rsid w:val="004878B6"/>
    <w:rsid w:val="00487DD6"/>
    <w:rsid w:val="00487F45"/>
    <w:rsid w:val="00490AEC"/>
    <w:rsid w:val="00491547"/>
    <w:rsid w:val="00491783"/>
    <w:rsid w:val="00494974"/>
    <w:rsid w:val="00495184"/>
    <w:rsid w:val="00495B04"/>
    <w:rsid w:val="004963DB"/>
    <w:rsid w:val="00497DBE"/>
    <w:rsid w:val="00497E0D"/>
    <w:rsid w:val="004A0197"/>
    <w:rsid w:val="004A135B"/>
    <w:rsid w:val="004A1804"/>
    <w:rsid w:val="004A1F3D"/>
    <w:rsid w:val="004A3418"/>
    <w:rsid w:val="004A4F91"/>
    <w:rsid w:val="004A5015"/>
    <w:rsid w:val="004A627F"/>
    <w:rsid w:val="004B081A"/>
    <w:rsid w:val="004B10D5"/>
    <w:rsid w:val="004B1643"/>
    <w:rsid w:val="004B2083"/>
    <w:rsid w:val="004B21A4"/>
    <w:rsid w:val="004B2B82"/>
    <w:rsid w:val="004B4F23"/>
    <w:rsid w:val="004B6623"/>
    <w:rsid w:val="004B6BE0"/>
    <w:rsid w:val="004B6F45"/>
    <w:rsid w:val="004B7621"/>
    <w:rsid w:val="004B7A5A"/>
    <w:rsid w:val="004C02E1"/>
    <w:rsid w:val="004C0708"/>
    <w:rsid w:val="004C2AAA"/>
    <w:rsid w:val="004C30DF"/>
    <w:rsid w:val="004C538D"/>
    <w:rsid w:val="004C5397"/>
    <w:rsid w:val="004C5A60"/>
    <w:rsid w:val="004C5F73"/>
    <w:rsid w:val="004C6563"/>
    <w:rsid w:val="004C7FDB"/>
    <w:rsid w:val="004D028B"/>
    <w:rsid w:val="004D21ED"/>
    <w:rsid w:val="004D31C2"/>
    <w:rsid w:val="004D40D1"/>
    <w:rsid w:val="004D49E3"/>
    <w:rsid w:val="004D53F0"/>
    <w:rsid w:val="004D7416"/>
    <w:rsid w:val="004E142F"/>
    <w:rsid w:val="004E256E"/>
    <w:rsid w:val="004E2FE7"/>
    <w:rsid w:val="004E345C"/>
    <w:rsid w:val="004E4F8B"/>
    <w:rsid w:val="004F0235"/>
    <w:rsid w:val="004F1455"/>
    <w:rsid w:val="004F25EF"/>
    <w:rsid w:val="004F51DF"/>
    <w:rsid w:val="004F6DF8"/>
    <w:rsid w:val="004F7830"/>
    <w:rsid w:val="004F79D3"/>
    <w:rsid w:val="00501166"/>
    <w:rsid w:val="005034E4"/>
    <w:rsid w:val="00504441"/>
    <w:rsid w:val="005047DF"/>
    <w:rsid w:val="00510DFB"/>
    <w:rsid w:val="00511132"/>
    <w:rsid w:val="00511B70"/>
    <w:rsid w:val="005127A1"/>
    <w:rsid w:val="00512CAF"/>
    <w:rsid w:val="00512E08"/>
    <w:rsid w:val="0051743C"/>
    <w:rsid w:val="005179B6"/>
    <w:rsid w:val="00521850"/>
    <w:rsid w:val="005220C0"/>
    <w:rsid w:val="00522FFD"/>
    <w:rsid w:val="0052391C"/>
    <w:rsid w:val="00524BBF"/>
    <w:rsid w:val="005271E7"/>
    <w:rsid w:val="00533241"/>
    <w:rsid w:val="00533B8C"/>
    <w:rsid w:val="00534E8A"/>
    <w:rsid w:val="005363C6"/>
    <w:rsid w:val="00540CE5"/>
    <w:rsid w:val="00540E2A"/>
    <w:rsid w:val="00540E99"/>
    <w:rsid w:val="00544A75"/>
    <w:rsid w:val="00544D8D"/>
    <w:rsid w:val="00544DB6"/>
    <w:rsid w:val="005464BA"/>
    <w:rsid w:val="00550966"/>
    <w:rsid w:val="005509C6"/>
    <w:rsid w:val="00550A5A"/>
    <w:rsid w:val="00551FE8"/>
    <w:rsid w:val="0055256D"/>
    <w:rsid w:val="00552749"/>
    <w:rsid w:val="005538AE"/>
    <w:rsid w:val="00553932"/>
    <w:rsid w:val="005549EB"/>
    <w:rsid w:val="005562ED"/>
    <w:rsid w:val="005576B5"/>
    <w:rsid w:val="005577CA"/>
    <w:rsid w:val="0056124F"/>
    <w:rsid w:val="0056216E"/>
    <w:rsid w:val="00562AC0"/>
    <w:rsid w:val="005632E7"/>
    <w:rsid w:val="005642A2"/>
    <w:rsid w:val="00564D56"/>
    <w:rsid w:val="00566200"/>
    <w:rsid w:val="005666DF"/>
    <w:rsid w:val="0056673F"/>
    <w:rsid w:val="00567020"/>
    <w:rsid w:val="00567DD0"/>
    <w:rsid w:val="005715EB"/>
    <w:rsid w:val="0057177D"/>
    <w:rsid w:val="00571E10"/>
    <w:rsid w:val="005724EC"/>
    <w:rsid w:val="00573B4A"/>
    <w:rsid w:val="00574266"/>
    <w:rsid w:val="00577D2E"/>
    <w:rsid w:val="0058008E"/>
    <w:rsid w:val="005802AC"/>
    <w:rsid w:val="00580389"/>
    <w:rsid w:val="00582837"/>
    <w:rsid w:val="00583B72"/>
    <w:rsid w:val="005843FA"/>
    <w:rsid w:val="00584C98"/>
    <w:rsid w:val="0058533C"/>
    <w:rsid w:val="005857BE"/>
    <w:rsid w:val="0058647C"/>
    <w:rsid w:val="00587F6E"/>
    <w:rsid w:val="005915AD"/>
    <w:rsid w:val="00592893"/>
    <w:rsid w:val="00594355"/>
    <w:rsid w:val="00594DEB"/>
    <w:rsid w:val="00596C0E"/>
    <w:rsid w:val="0059702A"/>
    <w:rsid w:val="00597821"/>
    <w:rsid w:val="00597984"/>
    <w:rsid w:val="005A0108"/>
    <w:rsid w:val="005A092B"/>
    <w:rsid w:val="005A16D6"/>
    <w:rsid w:val="005A254E"/>
    <w:rsid w:val="005A259D"/>
    <w:rsid w:val="005A2A9A"/>
    <w:rsid w:val="005A4483"/>
    <w:rsid w:val="005A4A81"/>
    <w:rsid w:val="005A5592"/>
    <w:rsid w:val="005A590C"/>
    <w:rsid w:val="005A67BF"/>
    <w:rsid w:val="005B19F1"/>
    <w:rsid w:val="005B212F"/>
    <w:rsid w:val="005B2A85"/>
    <w:rsid w:val="005B3F4F"/>
    <w:rsid w:val="005B4C14"/>
    <w:rsid w:val="005B4D7A"/>
    <w:rsid w:val="005B5593"/>
    <w:rsid w:val="005B5D57"/>
    <w:rsid w:val="005B7AC6"/>
    <w:rsid w:val="005C212B"/>
    <w:rsid w:val="005C40F5"/>
    <w:rsid w:val="005C587B"/>
    <w:rsid w:val="005C69B4"/>
    <w:rsid w:val="005D035C"/>
    <w:rsid w:val="005D6CC2"/>
    <w:rsid w:val="005E06C9"/>
    <w:rsid w:val="005E16E2"/>
    <w:rsid w:val="005E1CF8"/>
    <w:rsid w:val="005E1F84"/>
    <w:rsid w:val="005E2F0B"/>
    <w:rsid w:val="005E3B91"/>
    <w:rsid w:val="005E4135"/>
    <w:rsid w:val="005E43B5"/>
    <w:rsid w:val="005E58BB"/>
    <w:rsid w:val="005E6020"/>
    <w:rsid w:val="005E7F7B"/>
    <w:rsid w:val="005F0AD0"/>
    <w:rsid w:val="005F24EC"/>
    <w:rsid w:val="005F2E44"/>
    <w:rsid w:val="005F31C4"/>
    <w:rsid w:val="005F38D0"/>
    <w:rsid w:val="005F3A67"/>
    <w:rsid w:val="005F499E"/>
    <w:rsid w:val="00601611"/>
    <w:rsid w:val="006023DE"/>
    <w:rsid w:val="006027BD"/>
    <w:rsid w:val="00604B54"/>
    <w:rsid w:val="00606508"/>
    <w:rsid w:val="00606B0B"/>
    <w:rsid w:val="00610398"/>
    <w:rsid w:val="00610E12"/>
    <w:rsid w:val="00614030"/>
    <w:rsid w:val="0061533D"/>
    <w:rsid w:val="00615854"/>
    <w:rsid w:val="00617687"/>
    <w:rsid w:val="006178E9"/>
    <w:rsid w:val="00620680"/>
    <w:rsid w:val="00622208"/>
    <w:rsid w:val="006228D6"/>
    <w:rsid w:val="006236B2"/>
    <w:rsid w:val="006246CE"/>
    <w:rsid w:val="006248F2"/>
    <w:rsid w:val="006266F4"/>
    <w:rsid w:val="00630744"/>
    <w:rsid w:val="006308EE"/>
    <w:rsid w:val="00631651"/>
    <w:rsid w:val="00633C86"/>
    <w:rsid w:val="00633D76"/>
    <w:rsid w:val="006348D8"/>
    <w:rsid w:val="00634C44"/>
    <w:rsid w:val="0063511E"/>
    <w:rsid w:val="0063534D"/>
    <w:rsid w:val="006357FE"/>
    <w:rsid w:val="00635ABA"/>
    <w:rsid w:val="00637D67"/>
    <w:rsid w:val="00640C58"/>
    <w:rsid w:val="00643A14"/>
    <w:rsid w:val="00644BFA"/>
    <w:rsid w:val="00645250"/>
    <w:rsid w:val="00645F48"/>
    <w:rsid w:val="00646DA6"/>
    <w:rsid w:val="006476BB"/>
    <w:rsid w:val="00650414"/>
    <w:rsid w:val="00650537"/>
    <w:rsid w:val="006540C4"/>
    <w:rsid w:val="00654136"/>
    <w:rsid w:val="006544F7"/>
    <w:rsid w:val="006572AB"/>
    <w:rsid w:val="00660040"/>
    <w:rsid w:val="006603FB"/>
    <w:rsid w:val="00660B4F"/>
    <w:rsid w:val="00660B5E"/>
    <w:rsid w:val="00661D8C"/>
    <w:rsid w:val="006627EE"/>
    <w:rsid w:val="006642EF"/>
    <w:rsid w:val="00664A08"/>
    <w:rsid w:val="00666737"/>
    <w:rsid w:val="00667DC9"/>
    <w:rsid w:val="00670574"/>
    <w:rsid w:val="00672137"/>
    <w:rsid w:val="00672C52"/>
    <w:rsid w:val="00673331"/>
    <w:rsid w:val="0067614F"/>
    <w:rsid w:val="0067701F"/>
    <w:rsid w:val="00680E90"/>
    <w:rsid w:val="00682A6B"/>
    <w:rsid w:val="00683174"/>
    <w:rsid w:val="006837CC"/>
    <w:rsid w:val="00684AB7"/>
    <w:rsid w:val="0068747B"/>
    <w:rsid w:val="00687679"/>
    <w:rsid w:val="00687CA2"/>
    <w:rsid w:val="00690C50"/>
    <w:rsid w:val="00691D15"/>
    <w:rsid w:val="00691E6F"/>
    <w:rsid w:val="006939A4"/>
    <w:rsid w:val="00694985"/>
    <w:rsid w:val="0069584B"/>
    <w:rsid w:val="00695987"/>
    <w:rsid w:val="0069697B"/>
    <w:rsid w:val="00696A85"/>
    <w:rsid w:val="006976F4"/>
    <w:rsid w:val="00697E88"/>
    <w:rsid w:val="006A098F"/>
    <w:rsid w:val="006A0EFB"/>
    <w:rsid w:val="006A10E8"/>
    <w:rsid w:val="006A1D44"/>
    <w:rsid w:val="006A2255"/>
    <w:rsid w:val="006A2D3F"/>
    <w:rsid w:val="006A45C6"/>
    <w:rsid w:val="006A4752"/>
    <w:rsid w:val="006A569D"/>
    <w:rsid w:val="006A5720"/>
    <w:rsid w:val="006A5ABC"/>
    <w:rsid w:val="006A5EA0"/>
    <w:rsid w:val="006A5FDB"/>
    <w:rsid w:val="006A6A3C"/>
    <w:rsid w:val="006B0AED"/>
    <w:rsid w:val="006B60AA"/>
    <w:rsid w:val="006B625D"/>
    <w:rsid w:val="006B7D92"/>
    <w:rsid w:val="006B7FF6"/>
    <w:rsid w:val="006C0E35"/>
    <w:rsid w:val="006C26B3"/>
    <w:rsid w:val="006C385F"/>
    <w:rsid w:val="006C3CBF"/>
    <w:rsid w:val="006C4682"/>
    <w:rsid w:val="006C48B2"/>
    <w:rsid w:val="006C5A29"/>
    <w:rsid w:val="006C6441"/>
    <w:rsid w:val="006D2A37"/>
    <w:rsid w:val="006D3981"/>
    <w:rsid w:val="006D561A"/>
    <w:rsid w:val="006D7D41"/>
    <w:rsid w:val="006E045A"/>
    <w:rsid w:val="006E172C"/>
    <w:rsid w:val="006E25DD"/>
    <w:rsid w:val="006E3974"/>
    <w:rsid w:val="006E39B1"/>
    <w:rsid w:val="006E5B47"/>
    <w:rsid w:val="006E5BF8"/>
    <w:rsid w:val="006E643F"/>
    <w:rsid w:val="006E7C3C"/>
    <w:rsid w:val="006E7E5B"/>
    <w:rsid w:val="006E7FB1"/>
    <w:rsid w:val="006F0B13"/>
    <w:rsid w:val="006F3246"/>
    <w:rsid w:val="006F3E49"/>
    <w:rsid w:val="006F4339"/>
    <w:rsid w:val="006F4AB7"/>
    <w:rsid w:val="006F6A4E"/>
    <w:rsid w:val="006F6C71"/>
    <w:rsid w:val="006F7BD2"/>
    <w:rsid w:val="006F7FC3"/>
    <w:rsid w:val="0070196B"/>
    <w:rsid w:val="00701C62"/>
    <w:rsid w:val="00702339"/>
    <w:rsid w:val="0070454C"/>
    <w:rsid w:val="00705C77"/>
    <w:rsid w:val="00705DB2"/>
    <w:rsid w:val="007062D2"/>
    <w:rsid w:val="00706A43"/>
    <w:rsid w:val="0070715F"/>
    <w:rsid w:val="007073A0"/>
    <w:rsid w:val="00707D01"/>
    <w:rsid w:val="00707D07"/>
    <w:rsid w:val="0071020D"/>
    <w:rsid w:val="00710B90"/>
    <w:rsid w:val="00710BE0"/>
    <w:rsid w:val="00711E3C"/>
    <w:rsid w:val="00712467"/>
    <w:rsid w:val="00712CBB"/>
    <w:rsid w:val="0071499D"/>
    <w:rsid w:val="00714B10"/>
    <w:rsid w:val="007162CC"/>
    <w:rsid w:val="00716E22"/>
    <w:rsid w:val="0071717F"/>
    <w:rsid w:val="00717256"/>
    <w:rsid w:val="00717867"/>
    <w:rsid w:val="0072068E"/>
    <w:rsid w:val="007216F0"/>
    <w:rsid w:val="007219D6"/>
    <w:rsid w:val="00723671"/>
    <w:rsid w:val="00723AD0"/>
    <w:rsid w:val="00726A9A"/>
    <w:rsid w:val="0072793E"/>
    <w:rsid w:val="007279DF"/>
    <w:rsid w:val="00731AA6"/>
    <w:rsid w:val="00731D3E"/>
    <w:rsid w:val="007331CB"/>
    <w:rsid w:val="0073420C"/>
    <w:rsid w:val="007343D3"/>
    <w:rsid w:val="007349FA"/>
    <w:rsid w:val="0073549E"/>
    <w:rsid w:val="007354BF"/>
    <w:rsid w:val="0073664D"/>
    <w:rsid w:val="007368C6"/>
    <w:rsid w:val="00736D9A"/>
    <w:rsid w:val="0073711B"/>
    <w:rsid w:val="00737843"/>
    <w:rsid w:val="00737A1A"/>
    <w:rsid w:val="00741D55"/>
    <w:rsid w:val="007433E9"/>
    <w:rsid w:val="00743C38"/>
    <w:rsid w:val="00744F45"/>
    <w:rsid w:val="00745189"/>
    <w:rsid w:val="007452A1"/>
    <w:rsid w:val="007455ED"/>
    <w:rsid w:val="0074585E"/>
    <w:rsid w:val="00745BC7"/>
    <w:rsid w:val="00745FAC"/>
    <w:rsid w:val="0074649A"/>
    <w:rsid w:val="007478A0"/>
    <w:rsid w:val="0074795D"/>
    <w:rsid w:val="00750267"/>
    <w:rsid w:val="007504A6"/>
    <w:rsid w:val="007504D7"/>
    <w:rsid w:val="00750A4D"/>
    <w:rsid w:val="00751B40"/>
    <w:rsid w:val="00752EF5"/>
    <w:rsid w:val="00753454"/>
    <w:rsid w:val="00753FD7"/>
    <w:rsid w:val="0076014C"/>
    <w:rsid w:val="00761B87"/>
    <w:rsid w:val="00762BB0"/>
    <w:rsid w:val="00763981"/>
    <w:rsid w:val="00764436"/>
    <w:rsid w:val="00765218"/>
    <w:rsid w:val="00767384"/>
    <w:rsid w:val="00767BB8"/>
    <w:rsid w:val="007717AF"/>
    <w:rsid w:val="00774BE0"/>
    <w:rsid w:val="00774DF8"/>
    <w:rsid w:val="007757B3"/>
    <w:rsid w:val="00775E56"/>
    <w:rsid w:val="00777E6F"/>
    <w:rsid w:val="00781F3A"/>
    <w:rsid w:val="007820F4"/>
    <w:rsid w:val="00782CF1"/>
    <w:rsid w:val="007835BD"/>
    <w:rsid w:val="00783D32"/>
    <w:rsid w:val="00784BD7"/>
    <w:rsid w:val="00786F0E"/>
    <w:rsid w:val="00787FB4"/>
    <w:rsid w:val="00790089"/>
    <w:rsid w:val="00793ABB"/>
    <w:rsid w:val="0079400E"/>
    <w:rsid w:val="007960AC"/>
    <w:rsid w:val="007976F6"/>
    <w:rsid w:val="007A025D"/>
    <w:rsid w:val="007A25F0"/>
    <w:rsid w:val="007A41E8"/>
    <w:rsid w:val="007A4A6E"/>
    <w:rsid w:val="007A62CC"/>
    <w:rsid w:val="007A71C7"/>
    <w:rsid w:val="007B0072"/>
    <w:rsid w:val="007B0522"/>
    <w:rsid w:val="007B19A6"/>
    <w:rsid w:val="007B3207"/>
    <w:rsid w:val="007B3943"/>
    <w:rsid w:val="007B58D3"/>
    <w:rsid w:val="007B61F0"/>
    <w:rsid w:val="007B6E7D"/>
    <w:rsid w:val="007C4079"/>
    <w:rsid w:val="007C4600"/>
    <w:rsid w:val="007C54F4"/>
    <w:rsid w:val="007C566C"/>
    <w:rsid w:val="007C63FD"/>
    <w:rsid w:val="007C6571"/>
    <w:rsid w:val="007C6BDB"/>
    <w:rsid w:val="007C7F6B"/>
    <w:rsid w:val="007D0D78"/>
    <w:rsid w:val="007D11D6"/>
    <w:rsid w:val="007D1343"/>
    <w:rsid w:val="007D2F6D"/>
    <w:rsid w:val="007D3C99"/>
    <w:rsid w:val="007D7C40"/>
    <w:rsid w:val="007E039B"/>
    <w:rsid w:val="007E18B6"/>
    <w:rsid w:val="007E19C6"/>
    <w:rsid w:val="007E1C25"/>
    <w:rsid w:val="007E26EE"/>
    <w:rsid w:val="007E6F91"/>
    <w:rsid w:val="007F11FA"/>
    <w:rsid w:val="007F13A1"/>
    <w:rsid w:val="007F1B48"/>
    <w:rsid w:val="007F2EB4"/>
    <w:rsid w:val="007F3AEA"/>
    <w:rsid w:val="007F407E"/>
    <w:rsid w:val="007F4982"/>
    <w:rsid w:val="007F4A46"/>
    <w:rsid w:val="007F6497"/>
    <w:rsid w:val="008016B7"/>
    <w:rsid w:val="00801B55"/>
    <w:rsid w:val="00802290"/>
    <w:rsid w:val="00802584"/>
    <w:rsid w:val="0080299C"/>
    <w:rsid w:val="00803FC7"/>
    <w:rsid w:val="008042D3"/>
    <w:rsid w:val="008051A7"/>
    <w:rsid w:val="00805C97"/>
    <w:rsid w:val="00806148"/>
    <w:rsid w:val="008069CF"/>
    <w:rsid w:val="0081057D"/>
    <w:rsid w:val="00811DC2"/>
    <w:rsid w:val="0081241D"/>
    <w:rsid w:val="00812677"/>
    <w:rsid w:val="008127BD"/>
    <w:rsid w:val="0081349B"/>
    <w:rsid w:val="00813687"/>
    <w:rsid w:val="008143ED"/>
    <w:rsid w:val="0081635A"/>
    <w:rsid w:val="00816ED8"/>
    <w:rsid w:val="00824256"/>
    <w:rsid w:val="008242C4"/>
    <w:rsid w:val="00825035"/>
    <w:rsid w:val="0082524A"/>
    <w:rsid w:val="00827308"/>
    <w:rsid w:val="00827810"/>
    <w:rsid w:val="00831DAF"/>
    <w:rsid w:val="008328EB"/>
    <w:rsid w:val="00833AF1"/>
    <w:rsid w:val="00833CE7"/>
    <w:rsid w:val="0083484E"/>
    <w:rsid w:val="008363D4"/>
    <w:rsid w:val="0083659A"/>
    <w:rsid w:val="00840BCA"/>
    <w:rsid w:val="00841350"/>
    <w:rsid w:val="0084267A"/>
    <w:rsid w:val="00842978"/>
    <w:rsid w:val="00843C71"/>
    <w:rsid w:val="008449FA"/>
    <w:rsid w:val="00844DEE"/>
    <w:rsid w:val="00845B33"/>
    <w:rsid w:val="0084696B"/>
    <w:rsid w:val="00847C7D"/>
    <w:rsid w:val="00850AE7"/>
    <w:rsid w:val="008513EE"/>
    <w:rsid w:val="00851717"/>
    <w:rsid w:val="00851C51"/>
    <w:rsid w:val="00854834"/>
    <w:rsid w:val="00854A20"/>
    <w:rsid w:val="00854D8A"/>
    <w:rsid w:val="00855AAF"/>
    <w:rsid w:val="008562D4"/>
    <w:rsid w:val="00856378"/>
    <w:rsid w:val="00856AD9"/>
    <w:rsid w:val="00860E9A"/>
    <w:rsid w:val="008613C8"/>
    <w:rsid w:val="008621A3"/>
    <w:rsid w:val="0086412C"/>
    <w:rsid w:val="008647BB"/>
    <w:rsid w:val="00866EE6"/>
    <w:rsid w:val="008700C2"/>
    <w:rsid w:val="00870716"/>
    <w:rsid w:val="00871556"/>
    <w:rsid w:val="008716C1"/>
    <w:rsid w:val="00874A98"/>
    <w:rsid w:val="008769F9"/>
    <w:rsid w:val="0087758A"/>
    <w:rsid w:val="00880268"/>
    <w:rsid w:val="00882F3B"/>
    <w:rsid w:val="00883E5F"/>
    <w:rsid w:val="00884F58"/>
    <w:rsid w:val="00885962"/>
    <w:rsid w:val="008861AD"/>
    <w:rsid w:val="008871A7"/>
    <w:rsid w:val="00887E2F"/>
    <w:rsid w:val="00891779"/>
    <w:rsid w:val="00892133"/>
    <w:rsid w:val="00892FD1"/>
    <w:rsid w:val="008937C1"/>
    <w:rsid w:val="00893A52"/>
    <w:rsid w:val="00894FBD"/>
    <w:rsid w:val="00895EBC"/>
    <w:rsid w:val="00897270"/>
    <w:rsid w:val="008A1667"/>
    <w:rsid w:val="008A1B7B"/>
    <w:rsid w:val="008A2319"/>
    <w:rsid w:val="008A350A"/>
    <w:rsid w:val="008A37D4"/>
    <w:rsid w:val="008A3BE5"/>
    <w:rsid w:val="008A43FD"/>
    <w:rsid w:val="008A6213"/>
    <w:rsid w:val="008A76E6"/>
    <w:rsid w:val="008A7A5D"/>
    <w:rsid w:val="008B01ED"/>
    <w:rsid w:val="008B1E00"/>
    <w:rsid w:val="008B2F24"/>
    <w:rsid w:val="008B3DFC"/>
    <w:rsid w:val="008B4AFD"/>
    <w:rsid w:val="008B4D4B"/>
    <w:rsid w:val="008B4DEE"/>
    <w:rsid w:val="008B6ACA"/>
    <w:rsid w:val="008B7BFA"/>
    <w:rsid w:val="008B7EBD"/>
    <w:rsid w:val="008C0352"/>
    <w:rsid w:val="008C13A2"/>
    <w:rsid w:val="008C291B"/>
    <w:rsid w:val="008C3F46"/>
    <w:rsid w:val="008C4210"/>
    <w:rsid w:val="008C5833"/>
    <w:rsid w:val="008D1483"/>
    <w:rsid w:val="008D15EA"/>
    <w:rsid w:val="008D2547"/>
    <w:rsid w:val="008D5D8F"/>
    <w:rsid w:val="008D68D5"/>
    <w:rsid w:val="008E5311"/>
    <w:rsid w:val="008E6537"/>
    <w:rsid w:val="008F0983"/>
    <w:rsid w:val="008F0A73"/>
    <w:rsid w:val="008F0B89"/>
    <w:rsid w:val="008F0CBB"/>
    <w:rsid w:val="008F16F3"/>
    <w:rsid w:val="008F178E"/>
    <w:rsid w:val="008F1E1D"/>
    <w:rsid w:val="008F210F"/>
    <w:rsid w:val="008F3069"/>
    <w:rsid w:val="008F5F14"/>
    <w:rsid w:val="008F6655"/>
    <w:rsid w:val="008F687B"/>
    <w:rsid w:val="00900458"/>
    <w:rsid w:val="00902623"/>
    <w:rsid w:val="00904764"/>
    <w:rsid w:val="00904D8A"/>
    <w:rsid w:val="00907BB1"/>
    <w:rsid w:val="009107D6"/>
    <w:rsid w:val="00911127"/>
    <w:rsid w:val="009125AF"/>
    <w:rsid w:val="00913BF5"/>
    <w:rsid w:val="00914CFD"/>
    <w:rsid w:val="00914DC8"/>
    <w:rsid w:val="00915263"/>
    <w:rsid w:val="009152CD"/>
    <w:rsid w:val="009165A0"/>
    <w:rsid w:val="00916AFC"/>
    <w:rsid w:val="00917829"/>
    <w:rsid w:val="00921AC1"/>
    <w:rsid w:val="0092248E"/>
    <w:rsid w:val="00923503"/>
    <w:rsid w:val="00923E01"/>
    <w:rsid w:val="00923ECB"/>
    <w:rsid w:val="00924594"/>
    <w:rsid w:val="00925948"/>
    <w:rsid w:val="00926104"/>
    <w:rsid w:val="0092635A"/>
    <w:rsid w:val="009264CC"/>
    <w:rsid w:val="009309BB"/>
    <w:rsid w:val="00931BD7"/>
    <w:rsid w:val="00932E19"/>
    <w:rsid w:val="00933DF0"/>
    <w:rsid w:val="00934FFA"/>
    <w:rsid w:val="00935740"/>
    <w:rsid w:val="00936C72"/>
    <w:rsid w:val="00936F9F"/>
    <w:rsid w:val="0093728E"/>
    <w:rsid w:val="0093799F"/>
    <w:rsid w:val="00937C4A"/>
    <w:rsid w:val="0094120A"/>
    <w:rsid w:val="00944D5E"/>
    <w:rsid w:val="00945B5C"/>
    <w:rsid w:val="0095035C"/>
    <w:rsid w:val="00950880"/>
    <w:rsid w:val="009516CC"/>
    <w:rsid w:val="00954750"/>
    <w:rsid w:val="0095589D"/>
    <w:rsid w:val="00956992"/>
    <w:rsid w:val="009578AF"/>
    <w:rsid w:val="00957CF0"/>
    <w:rsid w:val="009601DB"/>
    <w:rsid w:val="00960B36"/>
    <w:rsid w:val="009610BB"/>
    <w:rsid w:val="00963139"/>
    <w:rsid w:val="0096390A"/>
    <w:rsid w:val="0096552F"/>
    <w:rsid w:val="00967007"/>
    <w:rsid w:val="009673F5"/>
    <w:rsid w:val="00967731"/>
    <w:rsid w:val="00970ACE"/>
    <w:rsid w:val="0097221C"/>
    <w:rsid w:val="009742AD"/>
    <w:rsid w:val="00975385"/>
    <w:rsid w:val="009813BA"/>
    <w:rsid w:val="0098142C"/>
    <w:rsid w:val="0098192C"/>
    <w:rsid w:val="00981F67"/>
    <w:rsid w:val="00982EFC"/>
    <w:rsid w:val="009833A5"/>
    <w:rsid w:val="009837BB"/>
    <w:rsid w:val="009846A0"/>
    <w:rsid w:val="00984CFC"/>
    <w:rsid w:val="009854CE"/>
    <w:rsid w:val="009859A0"/>
    <w:rsid w:val="00985A7B"/>
    <w:rsid w:val="00985F2A"/>
    <w:rsid w:val="00986149"/>
    <w:rsid w:val="009868C7"/>
    <w:rsid w:val="00986F6B"/>
    <w:rsid w:val="00987120"/>
    <w:rsid w:val="00990141"/>
    <w:rsid w:val="009903E8"/>
    <w:rsid w:val="00993B96"/>
    <w:rsid w:val="00994EE7"/>
    <w:rsid w:val="009974E3"/>
    <w:rsid w:val="00997833"/>
    <w:rsid w:val="009A1BA6"/>
    <w:rsid w:val="009A3A4E"/>
    <w:rsid w:val="009A4E82"/>
    <w:rsid w:val="009A5778"/>
    <w:rsid w:val="009A5A75"/>
    <w:rsid w:val="009A7177"/>
    <w:rsid w:val="009A7A36"/>
    <w:rsid w:val="009B2298"/>
    <w:rsid w:val="009B45E9"/>
    <w:rsid w:val="009B549A"/>
    <w:rsid w:val="009B5FCF"/>
    <w:rsid w:val="009B6756"/>
    <w:rsid w:val="009C0ACD"/>
    <w:rsid w:val="009C2B98"/>
    <w:rsid w:val="009C4361"/>
    <w:rsid w:val="009C4381"/>
    <w:rsid w:val="009C6775"/>
    <w:rsid w:val="009C74CC"/>
    <w:rsid w:val="009C74EF"/>
    <w:rsid w:val="009D0018"/>
    <w:rsid w:val="009D05C5"/>
    <w:rsid w:val="009D176D"/>
    <w:rsid w:val="009D30FA"/>
    <w:rsid w:val="009D36F9"/>
    <w:rsid w:val="009D4874"/>
    <w:rsid w:val="009D5562"/>
    <w:rsid w:val="009D5667"/>
    <w:rsid w:val="009E37CE"/>
    <w:rsid w:val="009E5C80"/>
    <w:rsid w:val="009E71EC"/>
    <w:rsid w:val="009F2855"/>
    <w:rsid w:val="009F2C9E"/>
    <w:rsid w:val="009F2FA8"/>
    <w:rsid w:val="009F4F47"/>
    <w:rsid w:val="009F5AED"/>
    <w:rsid w:val="009F6A96"/>
    <w:rsid w:val="009F7661"/>
    <w:rsid w:val="00A03203"/>
    <w:rsid w:val="00A03A6E"/>
    <w:rsid w:val="00A03FEB"/>
    <w:rsid w:val="00A0426F"/>
    <w:rsid w:val="00A04608"/>
    <w:rsid w:val="00A04C97"/>
    <w:rsid w:val="00A04FA2"/>
    <w:rsid w:val="00A05C3E"/>
    <w:rsid w:val="00A06507"/>
    <w:rsid w:val="00A10001"/>
    <w:rsid w:val="00A100FE"/>
    <w:rsid w:val="00A10D05"/>
    <w:rsid w:val="00A12926"/>
    <w:rsid w:val="00A14C27"/>
    <w:rsid w:val="00A15A78"/>
    <w:rsid w:val="00A16663"/>
    <w:rsid w:val="00A17343"/>
    <w:rsid w:val="00A22A63"/>
    <w:rsid w:val="00A22EA3"/>
    <w:rsid w:val="00A253BF"/>
    <w:rsid w:val="00A263DB"/>
    <w:rsid w:val="00A30A6C"/>
    <w:rsid w:val="00A34100"/>
    <w:rsid w:val="00A3444C"/>
    <w:rsid w:val="00A3519F"/>
    <w:rsid w:val="00A3630E"/>
    <w:rsid w:val="00A36A68"/>
    <w:rsid w:val="00A40399"/>
    <w:rsid w:val="00A409D7"/>
    <w:rsid w:val="00A4263F"/>
    <w:rsid w:val="00A44631"/>
    <w:rsid w:val="00A44756"/>
    <w:rsid w:val="00A45CBE"/>
    <w:rsid w:val="00A527E8"/>
    <w:rsid w:val="00A52942"/>
    <w:rsid w:val="00A543A9"/>
    <w:rsid w:val="00A54DB2"/>
    <w:rsid w:val="00A55CC2"/>
    <w:rsid w:val="00A5628A"/>
    <w:rsid w:val="00A57073"/>
    <w:rsid w:val="00A57A2D"/>
    <w:rsid w:val="00A6056E"/>
    <w:rsid w:val="00A615E3"/>
    <w:rsid w:val="00A6202D"/>
    <w:rsid w:val="00A628CF"/>
    <w:rsid w:val="00A62CCF"/>
    <w:rsid w:val="00A637A7"/>
    <w:rsid w:val="00A63D06"/>
    <w:rsid w:val="00A655C4"/>
    <w:rsid w:val="00A66BDB"/>
    <w:rsid w:val="00A708F9"/>
    <w:rsid w:val="00A70A54"/>
    <w:rsid w:val="00A73DA3"/>
    <w:rsid w:val="00A7531A"/>
    <w:rsid w:val="00A75929"/>
    <w:rsid w:val="00A7646C"/>
    <w:rsid w:val="00A77436"/>
    <w:rsid w:val="00A77501"/>
    <w:rsid w:val="00A812B4"/>
    <w:rsid w:val="00A8456B"/>
    <w:rsid w:val="00A84E9D"/>
    <w:rsid w:val="00A858CD"/>
    <w:rsid w:val="00A85E48"/>
    <w:rsid w:val="00A868CA"/>
    <w:rsid w:val="00A86C4D"/>
    <w:rsid w:val="00A903DE"/>
    <w:rsid w:val="00A90A3B"/>
    <w:rsid w:val="00A913E8"/>
    <w:rsid w:val="00A915F7"/>
    <w:rsid w:val="00A92398"/>
    <w:rsid w:val="00A92D3E"/>
    <w:rsid w:val="00A93906"/>
    <w:rsid w:val="00A9427F"/>
    <w:rsid w:val="00A94AC0"/>
    <w:rsid w:val="00A96BE9"/>
    <w:rsid w:val="00AA0FE9"/>
    <w:rsid w:val="00AA28C2"/>
    <w:rsid w:val="00AA31D9"/>
    <w:rsid w:val="00AA34A0"/>
    <w:rsid w:val="00AA36ED"/>
    <w:rsid w:val="00AA5E2E"/>
    <w:rsid w:val="00AA5FCD"/>
    <w:rsid w:val="00AA6549"/>
    <w:rsid w:val="00AA6C94"/>
    <w:rsid w:val="00AA6FD7"/>
    <w:rsid w:val="00AA70D7"/>
    <w:rsid w:val="00AB11A2"/>
    <w:rsid w:val="00AB16A9"/>
    <w:rsid w:val="00AB66AC"/>
    <w:rsid w:val="00AC0433"/>
    <w:rsid w:val="00AC1895"/>
    <w:rsid w:val="00AC1FCE"/>
    <w:rsid w:val="00AC2C64"/>
    <w:rsid w:val="00AC3335"/>
    <w:rsid w:val="00AC4720"/>
    <w:rsid w:val="00AC4B55"/>
    <w:rsid w:val="00AC52BB"/>
    <w:rsid w:val="00AC6791"/>
    <w:rsid w:val="00AC73FE"/>
    <w:rsid w:val="00AC740A"/>
    <w:rsid w:val="00AC78F2"/>
    <w:rsid w:val="00AC7AF4"/>
    <w:rsid w:val="00AC7FDB"/>
    <w:rsid w:val="00AD03B7"/>
    <w:rsid w:val="00AD39C1"/>
    <w:rsid w:val="00AD4F37"/>
    <w:rsid w:val="00AD5DA8"/>
    <w:rsid w:val="00AD6F5A"/>
    <w:rsid w:val="00AD774E"/>
    <w:rsid w:val="00AE0E4C"/>
    <w:rsid w:val="00AE17B0"/>
    <w:rsid w:val="00AE17FE"/>
    <w:rsid w:val="00AE246E"/>
    <w:rsid w:val="00AE2932"/>
    <w:rsid w:val="00AE3A23"/>
    <w:rsid w:val="00AE3D64"/>
    <w:rsid w:val="00AE46E0"/>
    <w:rsid w:val="00AE4CA5"/>
    <w:rsid w:val="00AE4F60"/>
    <w:rsid w:val="00AE5865"/>
    <w:rsid w:val="00AE62C2"/>
    <w:rsid w:val="00AE68FF"/>
    <w:rsid w:val="00AE6B7F"/>
    <w:rsid w:val="00AE71B0"/>
    <w:rsid w:val="00AE7B38"/>
    <w:rsid w:val="00AF1F89"/>
    <w:rsid w:val="00AF3A60"/>
    <w:rsid w:val="00AF3E7D"/>
    <w:rsid w:val="00AF41EF"/>
    <w:rsid w:val="00AF47B5"/>
    <w:rsid w:val="00AF4FA4"/>
    <w:rsid w:val="00AF50D0"/>
    <w:rsid w:val="00AF5B4B"/>
    <w:rsid w:val="00AF5F00"/>
    <w:rsid w:val="00AF6943"/>
    <w:rsid w:val="00AF7855"/>
    <w:rsid w:val="00AF78AA"/>
    <w:rsid w:val="00B01946"/>
    <w:rsid w:val="00B02193"/>
    <w:rsid w:val="00B04927"/>
    <w:rsid w:val="00B05851"/>
    <w:rsid w:val="00B06779"/>
    <w:rsid w:val="00B076F7"/>
    <w:rsid w:val="00B077D0"/>
    <w:rsid w:val="00B11426"/>
    <w:rsid w:val="00B14207"/>
    <w:rsid w:val="00B1426E"/>
    <w:rsid w:val="00B14823"/>
    <w:rsid w:val="00B16399"/>
    <w:rsid w:val="00B16732"/>
    <w:rsid w:val="00B174F7"/>
    <w:rsid w:val="00B21C34"/>
    <w:rsid w:val="00B226D1"/>
    <w:rsid w:val="00B23C8B"/>
    <w:rsid w:val="00B24585"/>
    <w:rsid w:val="00B24B81"/>
    <w:rsid w:val="00B26DC8"/>
    <w:rsid w:val="00B27864"/>
    <w:rsid w:val="00B301D2"/>
    <w:rsid w:val="00B30668"/>
    <w:rsid w:val="00B315C3"/>
    <w:rsid w:val="00B31B0E"/>
    <w:rsid w:val="00B32020"/>
    <w:rsid w:val="00B32CEE"/>
    <w:rsid w:val="00B32D2F"/>
    <w:rsid w:val="00B32EAC"/>
    <w:rsid w:val="00B33E6C"/>
    <w:rsid w:val="00B33F94"/>
    <w:rsid w:val="00B351CF"/>
    <w:rsid w:val="00B3675E"/>
    <w:rsid w:val="00B41057"/>
    <w:rsid w:val="00B41E17"/>
    <w:rsid w:val="00B428C0"/>
    <w:rsid w:val="00B44973"/>
    <w:rsid w:val="00B454EF"/>
    <w:rsid w:val="00B463E3"/>
    <w:rsid w:val="00B46ABA"/>
    <w:rsid w:val="00B502AE"/>
    <w:rsid w:val="00B5042C"/>
    <w:rsid w:val="00B50B2B"/>
    <w:rsid w:val="00B52740"/>
    <w:rsid w:val="00B54708"/>
    <w:rsid w:val="00B554B4"/>
    <w:rsid w:val="00B60FDB"/>
    <w:rsid w:val="00B61C34"/>
    <w:rsid w:val="00B71037"/>
    <w:rsid w:val="00B727F8"/>
    <w:rsid w:val="00B72A79"/>
    <w:rsid w:val="00B7357E"/>
    <w:rsid w:val="00B738AF"/>
    <w:rsid w:val="00B74866"/>
    <w:rsid w:val="00B75B0B"/>
    <w:rsid w:val="00B80CA7"/>
    <w:rsid w:val="00B80DC2"/>
    <w:rsid w:val="00B826DF"/>
    <w:rsid w:val="00B82F48"/>
    <w:rsid w:val="00B8565D"/>
    <w:rsid w:val="00B867FF"/>
    <w:rsid w:val="00B86DA3"/>
    <w:rsid w:val="00B86E49"/>
    <w:rsid w:val="00B90AD1"/>
    <w:rsid w:val="00B92405"/>
    <w:rsid w:val="00B9311E"/>
    <w:rsid w:val="00B93B7D"/>
    <w:rsid w:val="00B947D7"/>
    <w:rsid w:val="00B9551A"/>
    <w:rsid w:val="00B965CD"/>
    <w:rsid w:val="00B96612"/>
    <w:rsid w:val="00BA044A"/>
    <w:rsid w:val="00BA0900"/>
    <w:rsid w:val="00BA3035"/>
    <w:rsid w:val="00BA3602"/>
    <w:rsid w:val="00BA397C"/>
    <w:rsid w:val="00BA424F"/>
    <w:rsid w:val="00BA668C"/>
    <w:rsid w:val="00BA7D2D"/>
    <w:rsid w:val="00BB2790"/>
    <w:rsid w:val="00BB3ED8"/>
    <w:rsid w:val="00BB452D"/>
    <w:rsid w:val="00BB507A"/>
    <w:rsid w:val="00BB66AD"/>
    <w:rsid w:val="00BC1137"/>
    <w:rsid w:val="00BC1E19"/>
    <w:rsid w:val="00BC2221"/>
    <w:rsid w:val="00BC29CB"/>
    <w:rsid w:val="00BC3263"/>
    <w:rsid w:val="00BC5727"/>
    <w:rsid w:val="00BC69DC"/>
    <w:rsid w:val="00BD0A5B"/>
    <w:rsid w:val="00BD1376"/>
    <w:rsid w:val="00BD3519"/>
    <w:rsid w:val="00BD69D3"/>
    <w:rsid w:val="00BD6AFE"/>
    <w:rsid w:val="00BE1D28"/>
    <w:rsid w:val="00BE2551"/>
    <w:rsid w:val="00BE270E"/>
    <w:rsid w:val="00BE328D"/>
    <w:rsid w:val="00BE4880"/>
    <w:rsid w:val="00BE4B8F"/>
    <w:rsid w:val="00BE4BB4"/>
    <w:rsid w:val="00BE64BE"/>
    <w:rsid w:val="00BF08D5"/>
    <w:rsid w:val="00BF1112"/>
    <w:rsid w:val="00BF12D4"/>
    <w:rsid w:val="00BF15A2"/>
    <w:rsid w:val="00BF1E83"/>
    <w:rsid w:val="00BF2595"/>
    <w:rsid w:val="00BF4D23"/>
    <w:rsid w:val="00BF5C05"/>
    <w:rsid w:val="00BF7A88"/>
    <w:rsid w:val="00BF7BF3"/>
    <w:rsid w:val="00C00DD2"/>
    <w:rsid w:val="00C00F48"/>
    <w:rsid w:val="00C012C6"/>
    <w:rsid w:val="00C0206C"/>
    <w:rsid w:val="00C0312D"/>
    <w:rsid w:val="00C04214"/>
    <w:rsid w:val="00C107F0"/>
    <w:rsid w:val="00C10B92"/>
    <w:rsid w:val="00C12097"/>
    <w:rsid w:val="00C13FE7"/>
    <w:rsid w:val="00C14FF7"/>
    <w:rsid w:val="00C15837"/>
    <w:rsid w:val="00C167CA"/>
    <w:rsid w:val="00C16FD0"/>
    <w:rsid w:val="00C17C76"/>
    <w:rsid w:val="00C204E1"/>
    <w:rsid w:val="00C21812"/>
    <w:rsid w:val="00C218EA"/>
    <w:rsid w:val="00C21EB1"/>
    <w:rsid w:val="00C23C76"/>
    <w:rsid w:val="00C25395"/>
    <w:rsid w:val="00C26715"/>
    <w:rsid w:val="00C26C30"/>
    <w:rsid w:val="00C27E78"/>
    <w:rsid w:val="00C310EC"/>
    <w:rsid w:val="00C32BF3"/>
    <w:rsid w:val="00C32D06"/>
    <w:rsid w:val="00C33351"/>
    <w:rsid w:val="00C34F71"/>
    <w:rsid w:val="00C35C55"/>
    <w:rsid w:val="00C35D80"/>
    <w:rsid w:val="00C36F70"/>
    <w:rsid w:val="00C4072F"/>
    <w:rsid w:val="00C41424"/>
    <w:rsid w:val="00C42D26"/>
    <w:rsid w:val="00C43326"/>
    <w:rsid w:val="00C434D4"/>
    <w:rsid w:val="00C436A1"/>
    <w:rsid w:val="00C45920"/>
    <w:rsid w:val="00C45BCF"/>
    <w:rsid w:val="00C45C21"/>
    <w:rsid w:val="00C45D4F"/>
    <w:rsid w:val="00C47FE6"/>
    <w:rsid w:val="00C501C2"/>
    <w:rsid w:val="00C50ABA"/>
    <w:rsid w:val="00C51703"/>
    <w:rsid w:val="00C525D5"/>
    <w:rsid w:val="00C52C99"/>
    <w:rsid w:val="00C536BF"/>
    <w:rsid w:val="00C54062"/>
    <w:rsid w:val="00C55016"/>
    <w:rsid w:val="00C557AA"/>
    <w:rsid w:val="00C63B30"/>
    <w:rsid w:val="00C63D75"/>
    <w:rsid w:val="00C64395"/>
    <w:rsid w:val="00C66662"/>
    <w:rsid w:val="00C66811"/>
    <w:rsid w:val="00C6692B"/>
    <w:rsid w:val="00C670D3"/>
    <w:rsid w:val="00C6760B"/>
    <w:rsid w:val="00C67FA8"/>
    <w:rsid w:val="00C70608"/>
    <w:rsid w:val="00C73E6A"/>
    <w:rsid w:val="00C74104"/>
    <w:rsid w:val="00C7477F"/>
    <w:rsid w:val="00C7509E"/>
    <w:rsid w:val="00C75487"/>
    <w:rsid w:val="00C76348"/>
    <w:rsid w:val="00C778BF"/>
    <w:rsid w:val="00C77AAC"/>
    <w:rsid w:val="00C77C14"/>
    <w:rsid w:val="00C81963"/>
    <w:rsid w:val="00C82289"/>
    <w:rsid w:val="00C82AE6"/>
    <w:rsid w:val="00C8341E"/>
    <w:rsid w:val="00C85764"/>
    <w:rsid w:val="00C8629B"/>
    <w:rsid w:val="00C86750"/>
    <w:rsid w:val="00C86FCB"/>
    <w:rsid w:val="00C900BF"/>
    <w:rsid w:val="00C9274B"/>
    <w:rsid w:val="00C93F7D"/>
    <w:rsid w:val="00C943CA"/>
    <w:rsid w:val="00C9454C"/>
    <w:rsid w:val="00C94EFF"/>
    <w:rsid w:val="00C950AE"/>
    <w:rsid w:val="00C95460"/>
    <w:rsid w:val="00C97D1D"/>
    <w:rsid w:val="00CA0040"/>
    <w:rsid w:val="00CA09D2"/>
    <w:rsid w:val="00CA13E3"/>
    <w:rsid w:val="00CA4876"/>
    <w:rsid w:val="00CA4E5E"/>
    <w:rsid w:val="00CA553C"/>
    <w:rsid w:val="00CA57EF"/>
    <w:rsid w:val="00CA7206"/>
    <w:rsid w:val="00CB09B4"/>
    <w:rsid w:val="00CB1C5C"/>
    <w:rsid w:val="00CB20E0"/>
    <w:rsid w:val="00CB3065"/>
    <w:rsid w:val="00CB3F03"/>
    <w:rsid w:val="00CB432A"/>
    <w:rsid w:val="00CB4AE0"/>
    <w:rsid w:val="00CB7051"/>
    <w:rsid w:val="00CB7E81"/>
    <w:rsid w:val="00CC3B13"/>
    <w:rsid w:val="00CC4923"/>
    <w:rsid w:val="00CC4FAA"/>
    <w:rsid w:val="00CC65EA"/>
    <w:rsid w:val="00CC6EBB"/>
    <w:rsid w:val="00CC7425"/>
    <w:rsid w:val="00CD0247"/>
    <w:rsid w:val="00CD06BD"/>
    <w:rsid w:val="00CD0BCD"/>
    <w:rsid w:val="00CD1127"/>
    <w:rsid w:val="00CD2C13"/>
    <w:rsid w:val="00CD302B"/>
    <w:rsid w:val="00CD3C94"/>
    <w:rsid w:val="00CD42E9"/>
    <w:rsid w:val="00CD4F78"/>
    <w:rsid w:val="00CD597C"/>
    <w:rsid w:val="00CD6212"/>
    <w:rsid w:val="00CD622A"/>
    <w:rsid w:val="00CD6647"/>
    <w:rsid w:val="00CE0F05"/>
    <w:rsid w:val="00CE180F"/>
    <w:rsid w:val="00CE1D79"/>
    <w:rsid w:val="00CE3C9D"/>
    <w:rsid w:val="00CE49D8"/>
    <w:rsid w:val="00CE4C17"/>
    <w:rsid w:val="00CE5941"/>
    <w:rsid w:val="00CE6889"/>
    <w:rsid w:val="00CE6C8E"/>
    <w:rsid w:val="00CE757B"/>
    <w:rsid w:val="00CF0370"/>
    <w:rsid w:val="00CF0B58"/>
    <w:rsid w:val="00CF234F"/>
    <w:rsid w:val="00CF27FF"/>
    <w:rsid w:val="00CF5694"/>
    <w:rsid w:val="00CF5EBE"/>
    <w:rsid w:val="00CF7A3B"/>
    <w:rsid w:val="00CF7BB3"/>
    <w:rsid w:val="00D007B3"/>
    <w:rsid w:val="00D00A4B"/>
    <w:rsid w:val="00D01126"/>
    <w:rsid w:val="00D03049"/>
    <w:rsid w:val="00D03352"/>
    <w:rsid w:val="00D03953"/>
    <w:rsid w:val="00D05A39"/>
    <w:rsid w:val="00D1064F"/>
    <w:rsid w:val="00D10FE0"/>
    <w:rsid w:val="00D11BF9"/>
    <w:rsid w:val="00D12517"/>
    <w:rsid w:val="00D12602"/>
    <w:rsid w:val="00D12A81"/>
    <w:rsid w:val="00D1304D"/>
    <w:rsid w:val="00D154AC"/>
    <w:rsid w:val="00D15783"/>
    <w:rsid w:val="00D158FD"/>
    <w:rsid w:val="00D2094C"/>
    <w:rsid w:val="00D20EE1"/>
    <w:rsid w:val="00D21BFE"/>
    <w:rsid w:val="00D22C0B"/>
    <w:rsid w:val="00D300DD"/>
    <w:rsid w:val="00D30216"/>
    <w:rsid w:val="00D372C9"/>
    <w:rsid w:val="00D3737F"/>
    <w:rsid w:val="00D4022E"/>
    <w:rsid w:val="00D405FA"/>
    <w:rsid w:val="00D41374"/>
    <w:rsid w:val="00D46128"/>
    <w:rsid w:val="00D4625A"/>
    <w:rsid w:val="00D464B2"/>
    <w:rsid w:val="00D46667"/>
    <w:rsid w:val="00D46669"/>
    <w:rsid w:val="00D53ED7"/>
    <w:rsid w:val="00D54353"/>
    <w:rsid w:val="00D543DA"/>
    <w:rsid w:val="00D546BC"/>
    <w:rsid w:val="00D5531E"/>
    <w:rsid w:val="00D56313"/>
    <w:rsid w:val="00D565BE"/>
    <w:rsid w:val="00D5707F"/>
    <w:rsid w:val="00D571C8"/>
    <w:rsid w:val="00D5764F"/>
    <w:rsid w:val="00D602B2"/>
    <w:rsid w:val="00D60983"/>
    <w:rsid w:val="00D61902"/>
    <w:rsid w:val="00D629EB"/>
    <w:rsid w:val="00D63360"/>
    <w:rsid w:val="00D638AE"/>
    <w:rsid w:val="00D63D67"/>
    <w:rsid w:val="00D642DB"/>
    <w:rsid w:val="00D6463B"/>
    <w:rsid w:val="00D65254"/>
    <w:rsid w:val="00D65600"/>
    <w:rsid w:val="00D67519"/>
    <w:rsid w:val="00D67D39"/>
    <w:rsid w:val="00D67E38"/>
    <w:rsid w:val="00D706AF"/>
    <w:rsid w:val="00D709FE"/>
    <w:rsid w:val="00D70E4B"/>
    <w:rsid w:val="00D71E92"/>
    <w:rsid w:val="00D725C1"/>
    <w:rsid w:val="00D74A24"/>
    <w:rsid w:val="00D77102"/>
    <w:rsid w:val="00D8355E"/>
    <w:rsid w:val="00D84212"/>
    <w:rsid w:val="00D84EA4"/>
    <w:rsid w:val="00D85210"/>
    <w:rsid w:val="00D85B3C"/>
    <w:rsid w:val="00D8675E"/>
    <w:rsid w:val="00D8768E"/>
    <w:rsid w:val="00D906D5"/>
    <w:rsid w:val="00D91B5D"/>
    <w:rsid w:val="00D93300"/>
    <w:rsid w:val="00D9470E"/>
    <w:rsid w:val="00D948C0"/>
    <w:rsid w:val="00D9491E"/>
    <w:rsid w:val="00D94EE4"/>
    <w:rsid w:val="00D96230"/>
    <w:rsid w:val="00D9668E"/>
    <w:rsid w:val="00DA17B8"/>
    <w:rsid w:val="00DA2B45"/>
    <w:rsid w:val="00DA2C3F"/>
    <w:rsid w:val="00DA3714"/>
    <w:rsid w:val="00DA415A"/>
    <w:rsid w:val="00DA586E"/>
    <w:rsid w:val="00DA5BFE"/>
    <w:rsid w:val="00DA7B09"/>
    <w:rsid w:val="00DB0511"/>
    <w:rsid w:val="00DB1034"/>
    <w:rsid w:val="00DB4915"/>
    <w:rsid w:val="00DB497C"/>
    <w:rsid w:val="00DB4B9F"/>
    <w:rsid w:val="00DB5356"/>
    <w:rsid w:val="00DB55D6"/>
    <w:rsid w:val="00DB59A4"/>
    <w:rsid w:val="00DB5AA7"/>
    <w:rsid w:val="00DB7054"/>
    <w:rsid w:val="00DB75FD"/>
    <w:rsid w:val="00DC0056"/>
    <w:rsid w:val="00DC03F3"/>
    <w:rsid w:val="00DC09D4"/>
    <w:rsid w:val="00DC1BFB"/>
    <w:rsid w:val="00DC4598"/>
    <w:rsid w:val="00DC61CF"/>
    <w:rsid w:val="00DC759E"/>
    <w:rsid w:val="00DC792F"/>
    <w:rsid w:val="00DC7F6F"/>
    <w:rsid w:val="00DD258C"/>
    <w:rsid w:val="00DD2C36"/>
    <w:rsid w:val="00DD59BB"/>
    <w:rsid w:val="00DE291D"/>
    <w:rsid w:val="00DE354D"/>
    <w:rsid w:val="00DE36C9"/>
    <w:rsid w:val="00DE47EF"/>
    <w:rsid w:val="00DE4A03"/>
    <w:rsid w:val="00DE4DFF"/>
    <w:rsid w:val="00DE5D95"/>
    <w:rsid w:val="00DE62C4"/>
    <w:rsid w:val="00DE789B"/>
    <w:rsid w:val="00DE7AAA"/>
    <w:rsid w:val="00DF0C63"/>
    <w:rsid w:val="00DF1FE4"/>
    <w:rsid w:val="00DF31A7"/>
    <w:rsid w:val="00DF3E2D"/>
    <w:rsid w:val="00DF4261"/>
    <w:rsid w:val="00DF5BAB"/>
    <w:rsid w:val="00DF6627"/>
    <w:rsid w:val="00DF6AB7"/>
    <w:rsid w:val="00DF7E2A"/>
    <w:rsid w:val="00E001EC"/>
    <w:rsid w:val="00E019C1"/>
    <w:rsid w:val="00E033DB"/>
    <w:rsid w:val="00E054A0"/>
    <w:rsid w:val="00E05DA1"/>
    <w:rsid w:val="00E06952"/>
    <w:rsid w:val="00E10827"/>
    <w:rsid w:val="00E11358"/>
    <w:rsid w:val="00E12E05"/>
    <w:rsid w:val="00E15550"/>
    <w:rsid w:val="00E17302"/>
    <w:rsid w:val="00E179C7"/>
    <w:rsid w:val="00E236DE"/>
    <w:rsid w:val="00E262CA"/>
    <w:rsid w:val="00E2718D"/>
    <w:rsid w:val="00E3047E"/>
    <w:rsid w:val="00E33101"/>
    <w:rsid w:val="00E331FF"/>
    <w:rsid w:val="00E3627B"/>
    <w:rsid w:val="00E36305"/>
    <w:rsid w:val="00E402CF"/>
    <w:rsid w:val="00E40937"/>
    <w:rsid w:val="00E417C2"/>
    <w:rsid w:val="00E432BC"/>
    <w:rsid w:val="00E4330B"/>
    <w:rsid w:val="00E46186"/>
    <w:rsid w:val="00E46FEC"/>
    <w:rsid w:val="00E47903"/>
    <w:rsid w:val="00E5213D"/>
    <w:rsid w:val="00E535DE"/>
    <w:rsid w:val="00E5529C"/>
    <w:rsid w:val="00E552B3"/>
    <w:rsid w:val="00E565DD"/>
    <w:rsid w:val="00E572A9"/>
    <w:rsid w:val="00E57904"/>
    <w:rsid w:val="00E60154"/>
    <w:rsid w:val="00E6027B"/>
    <w:rsid w:val="00E610BF"/>
    <w:rsid w:val="00E6111A"/>
    <w:rsid w:val="00E62B69"/>
    <w:rsid w:val="00E6340D"/>
    <w:rsid w:val="00E63960"/>
    <w:rsid w:val="00E64BAB"/>
    <w:rsid w:val="00E65A69"/>
    <w:rsid w:val="00E65AF3"/>
    <w:rsid w:val="00E70ED2"/>
    <w:rsid w:val="00E71591"/>
    <w:rsid w:val="00E73179"/>
    <w:rsid w:val="00E73764"/>
    <w:rsid w:val="00E73BFB"/>
    <w:rsid w:val="00E744EF"/>
    <w:rsid w:val="00E7538F"/>
    <w:rsid w:val="00E76513"/>
    <w:rsid w:val="00E774F3"/>
    <w:rsid w:val="00E775B7"/>
    <w:rsid w:val="00E80B23"/>
    <w:rsid w:val="00E80E12"/>
    <w:rsid w:val="00E8101E"/>
    <w:rsid w:val="00E81260"/>
    <w:rsid w:val="00E819EA"/>
    <w:rsid w:val="00E82C1C"/>
    <w:rsid w:val="00E82C90"/>
    <w:rsid w:val="00E843DC"/>
    <w:rsid w:val="00E855D1"/>
    <w:rsid w:val="00E8595A"/>
    <w:rsid w:val="00E85FEC"/>
    <w:rsid w:val="00E86F7F"/>
    <w:rsid w:val="00E8753B"/>
    <w:rsid w:val="00E8776B"/>
    <w:rsid w:val="00E92052"/>
    <w:rsid w:val="00E93E3E"/>
    <w:rsid w:val="00E94788"/>
    <w:rsid w:val="00E94829"/>
    <w:rsid w:val="00E96608"/>
    <w:rsid w:val="00EA030D"/>
    <w:rsid w:val="00EA0AB4"/>
    <w:rsid w:val="00EA1F66"/>
    <w:rsid w:val="00EA2FA4"/>
    <w:rsid w:val="00EA329F"/>
    <w:rsid w:val="00EA36E0"/>
    <w:rsid w:val="00EA37FA"/>
    <w:rsid w:val="00EA3E31"/>
    <w:rsid w:val="00EA4CCD"/>
    <w:rsid w:val="00EA55F0"/>
    <w:rsid w:val="00EA6214"/>
    <w:rsid w:val="00EB5A3D"/>
    <w:rsid w:val="00EB5F06"/>
    <w:rsid w:val="00EB6051"/>
    <w:rsid w:val="00EB611F"/>
    <w:rsid w:val="00EB664C"/>
    <w:rsid w:val="00EB7361"/>
    <w:rsid w:val="00EC1990"/>
    <w:rsid w:val="00EC3334"/>
    <w:rsid w:val="00EC3B7C"/>
    <w:rsid w:val="00EC3F61"/>
    <w:rsid w:val="00EC5A9F"/>
    <w:rsid w:val="00EC60BE"/>
    <w:rsid w:val="00EC6656"/>
    <w:rsid w:val="00EC6B4B"/>
    <w:rsid w:val="00EC713D"/>
    <w:rsid w:val="00ED0510"/>
    <w:rsid w:val="00ED1926"/>
    <w:rsid w:val="00ED21BD"/>
    <w:rsid w:val="00ED28FB"/>
    <w:rsid w:val="00ED37A4"/>
    <w:rsid w:val="00ED461C"/>
    <w:rsid w:val="00ED49C9"/>
    <w:rsid w:val="00ED4A3E"/>
    <w:rsid w:val="00EE0978"/>
    <w:rsid w:val="00EE12BA"/>
    <w:rsid w:val="00EE1C53"/>
    <w:rsid w:val="00EE1CEA"/>
    <w:rsid w:val="00EE2B9D"/>
    <w:rsid w:val="00EE45CF"/>
    <w:rsid w:val="00EE48FE"/>
    <w:rsid w:val="00EE53A2"/>
    <w:rsid w:val="00EE681B"/>
    <w:rsid w:val="00EE6CCD"/>
    <w:rsid w:val="00EE70A8"/>
    <w:rsid w:val="00EE7191"/>
    <w:rsid w:val="00EE79FC"/>
    <w:rsid w:val="00EE7F04"/>
    <w:rsid w:val="00EF0A37"/>
    <w:rsid w:val="00EF24CB"/>
    <w:rsid w:val="00EF2920"/>
    <w:rsid w:val="00EF384E"/>
    <w:rsid w:val="00EF72CD"/>
    <w:rsid w:val="00F0006F"/>
    <w:rsid w:val="00F0064C"/>
    <w:rsid w:val="00F0078A"/>
    <w:rsid w:val="00F017B9"/>
    <w:rsid w:val="00F01E9D"/>
    <w:rsid w:val="00F0204E"/>
    <w:rsid w:val="00F02492"/>
    <w:rsid w:val="00F0250F"/>
    <w:rsid w:val="00F029DF"/>
    <w:rsid w:val="00F03198"/>
    <w:rsid w:val="00F03A0E"/>
    <w:rsid w:val="00F03D17"/>
    <w:rsid w:val="00F042B6"/>
    <w:rsid w:val="00F06BFB"/>
    <w:rsid w:val="00F076C3"/>
    <w:rsid w:val="00F13426"/>
    <w:rsid w:val="00F13529"/>
    <w:rsid w:val="00F15058"/>
    <w:rsid w:val="00F1536C"/>
    <w:rsid w:val="00F15B4F"/>
    <w:rsid w:val="00F15BE5"/>
    <w:rsid w:val="00F17DAC"/>
    <w:rsid w:val="00F2060F"/>
    <w:rsid w:val="00F20803"/>
    <w:rsid w:val="00F209C8"/>
    <w:rsid w:val="00F2453A"/>
    <w:rsid w:val="00F2460A"/>
    <w:rsid w:val="00F2460C"/>
    <w:rsid w:val="00F24FD4"/>
    <w:rsid w:val="00F25CF0"/>
    <w:rsid w:val="00F25D07"/>
    <w:rsid w:val="00F26625"/>
    <w:rsid w:val="00F26F48"/>
    <w:rsid w:val="00F27908"/>
    <w:rsid w:val="00F30BC5"/>
    <w:rsid w:val="00F32380"/>
    <w:rsid w:val="00F3345A"/>
    <w:rsid w:val="00F36509"/>
    <w:rsid w:val="00F44DAC"/>
    <w:rsid w:val="00F45BB3"/>
    <w:rsid w:val="00F469BE"/>
    <w:rsid w:val="00F47778"/>
    <w:rsid w:val="00F5038B"/>
    <w:rsid w:val="00F51251"/>
    <w:rsid w:val="00F515E4"/>
    <w:rsid w:val="00F518AD"/>
    <w:rsid w:val="00F5536D"/>
    <w:rsid w:val="00F555B7"/>
    <w:rsid w:val="00F56A26"/>
    <w:rsid w:val="00F56B80"/>
    <w:rsid w:val="00F60CB7"/>
    <w:rsid w:val="00F649EF"/>
    <w:rsid w:val="00F64E05"/>
    <w:rsid w:val="00F6703B"/>
    <w:rsid w:val="00F727FD"/>
    <w:rsid w:val="00F746E1"/>
    <w:rsid w:val="00F752A0"/>
    <w:rsid w:val="00F75DA7"/>
    <w:rsid w:val="00F76081"/>
    <w:rsid w:val="00F767DB"/>
    <w:rsid w:val="00F77CB7"/>
    <w:rsid w:val="00F77F42"/>
    <w:rsid w:val="00F80C9F"/>
    <w:rsid w:val="00F80D98"/>
    <w:rsid w:val="00F8153B"/>
    <w:rsid w:val="00F83BB6"/>
    <w:rsid w:val="00F8465D"/>
    <w:rsid w:val="00F84725"/>
    <w:rsid w:val="00F84FA3"/>
    <w:rsid w:val="00F866F8"/>
    <w:rsid w:val="00F871BE"/>
    <w:rsid w:val="00F9059A"/>
    <w:rsid w:val="00F91835"/>
    <w:rsid w:val="00F91C83"/>
    <w:rsid w:val="00F91C9C"/>
    <w:rsid w:val="00F9629F"/>
    <w:rsid w:val="00F96586"/>
    <w:rsid w:val="00F96C58"/>
    <w:rsid w:val="00FA024D"/>
    <w:rsid w:val="00FA210C"/>
    <w:rsid w:val="00FA2B02"/>
    <w:rsid w:val="00FA3E04"/>
    <w:rsid w:val="00FB05FA"/>
    <w:rsid w:val="00FB3526"/>
    <w:rsid w:val="00FB3AD1"/>
    <w:rsid w:val="00FB4A50"/>
    <w:rsid w:val="00FB5A39"/>
    <w:rsid w:val="00FB6102"/>
    <w:rsid w:val="00FB6F92"/>
    <w:rsid w:val="00FC02DA"/>
    <w:rsid w:val="00FC1B27"/>
    <w:rsid w:val="00FC2574"/>
    <w:rsid w:val="00FC65F5"/>
    <w:rsid w:val="00FC6933"/>
    <w:rsid w:val="00FD08AA"/>
    <w:rsid w:val="00FD21D0"/>
    <w:rsid w:val="00FD29B1"/>
    <w:rsid w:val="00FD4885"/>
    <w:rsid w:val="00FD4FC8"/>
    <w:rsid w:val="00FD5ED0"/>
    <w:rsid w:val="00FD6DE2"/>
    <w:rsid w:val="00FD7F9C"/>
    <w:rsid w:val="00FE0686"/>
    <w:rsid w:val="00FE06AE"/>
    <w:rsid w:val="00FE093C"/>
    <w:rsid w:val="00FE0ACF"/>
    <w:rsid w:val="00FE25D4"/>
    <w:rsid w:val="00FE4E15"/>
    <w:rsid w:val="00FE5335"/>
    <w:rsid w:val="00FE6424"/>
    <w:rsid w:val="00FF0287"/>
    <w:rsid w:val="00FF0FFE"/>
    <w:rsid w:val="00FF1D83"/>
    <w:rsid w:val="00FF22DD"/>
    <w:rsid w:val="00FF35F9"/>
    <w:rsid w:val="00FF3C1A"/>
    <w:rsid w:val="00FF6C50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BB"/>
    <w:rPr>
      <w:lang w:val="ro-RO"/>
    </w:rPr>
  </w:style>
  <w:style w:type="paragraph" w:styleId="11">
    <w:name w:val="heading 1"/>
    <w:basedOn w:val="a"/>
    <w:next w:val="a"/>
    <w:qFormat/>
    <w:rsid w:val="009610B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lang w:val="ru-RU"/>
    </w:rPr>
  </w:style>
  <w:style w:type="paragraph" w:styleId="20">
    <w:name w:val="heading 2"/>
    <w:basedOn w:val="a"/>
    <w:next w:val="a"/>
    <w:qFormat/>
    <w:rsid w:val="009610BB"/>
    <w:pPr>
      <w:keepNext/>
      <w:jc w:val="center"/>
      <w:outlineLvl w:val="1"/>
    </w:pPr>
    <w:rPr>
      <w:b/>
      <w:i/>
      <w:sz w:val="52"/>
      <w:u w:val="single"/>
      <w:lang w:val="ru-RU"/>
    </w:rPr>
  </w:style>
  <w:style w:type="paragraph" w:styleId="30">
    <w:name w:val="heading 3"/>
    <w:basedOn w:val="a"/>
    <w:next w:val="a"/>
    <w:qFormat/>
    <w:rsid w:val="009610BB"/>
    <w:pPr>
      <w:keepNext/>
      <w:jc w:val="center"/>
      <w:outlineLvl w:val="2"/>
    </w:pPr>
    <w:rPr>
      <w:i/>
      <w:sz w:val="40"/>
      <w:lang w:val="ru-RU"/>
    </w:rPr>
  </w:style>
  <w:style w:type="paragraph" w:styleId="40">
    <w:name w:val="heading 4"/>
    <w:basedOn w:val="a"/>
    <w:next w:val="a"/>
    <w:qFormat/>
    <w:rsid w:val="009610BB"/>
    <w:pPr>
      <w:keepNext/>
      <w:jc w:val="center"/>
      <w:outlineLvl w:val="3"/>
    </w:pPr>
    <w:rPr>
      <w:b/>
      <w:i/>
      <w:sz w:val="18"/>
      <w:lang w:val="ru-RU"/>
    </w:rPr>
  </w:style>
  <w:style w:type="paragraph" w:styleId="50">
    <w:name w:val="heading 5"/>
    <w:basedOn w:val="a"/>
    <w:next w:val="a"/>
    <w:qFormat/>
    <w:rsid w:val="009610BB"/>
    <w:pPr>
      <w:keepNext/>
      <w:ind w:firstLine="1134"/>
      <w:jc w:val="both"/>
      <w:outlineLvl w:val="4"/>
    </w:pPr>
    <w:rPr>
      <w:sz w:val="32"/>
      <w:lang w:val="ru-RU"/>
    </w:rPr>
  </w:style>
  <w:style w:type="paragraph" w:styleId="60">
    <w:name w:val="heading 6"/>
    <w:basedOn w:val="a"/>
    <w:next w:val="a"/>
    <w:qFormat/>
    <w:rsid w:val="009610BB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paragraph" w:styleId="70">
    <w:name w:val="heading 7"/>
    <w:basedOn w:val="a"/>
    <w:next w:val="a"/>
    <w:qFormat/>
    <w:rsid w:val="009610BB"/>
    <w:pPr>
      <w:keepNext/>
      <w:spacing w:line="360" w:lineRule="auto"/>
      <w:ind w:right="113"/>
      <w:jc w:val="both"/>
      <w:outlineLvl w:val="6"/>
    </w:pPr>
    <w:rPr>
      <w:sz w:val="28"/>
      <w:lang w:val="ru-RU"/>
    </w:rPr>
  </w:style>
  <w:style w:type="paragraph" w:styleId="80">
    <w:name w:val="heading 8"/>
    <w:basedOn w:val="a"/>
    <w:next w:val="a"/>
    <w:qFormat/>
    <w:rsid w:val="009610BB"/>
    <w:pPr>
      <w:keepNext/>
      <w:ind w:firstLine="2268"/>
      <w:jc w:val="both"/>
      <w:outlineLvl w:val="7"/>
    </w:pPr>
    <w:rPr>
      <w:sz w:val="32"/>
      <w:lang w:val="en-US"/>
    </w:rPr>
  </w:style>
  <w:style w:type="paragraph" w:styleId="90">
    <w:name w:val="heading 9"/>
    <w:basedOn w:val="a"/>
    <w:next w:val="a"/>
    <w:qFormat/>
    <w:rsid w:val="009610BB"/>
    <w:pPr>
      <w:keepNext/>
      <w:ind w:firstLine="1134"/>
      <w:jc w:val="both"/>
      <w:outlineLvl w:val="8"/>
    </w:pPr>
    <w:rPr>
      <w:b/>
      <w:i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0B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9610BB"/>
    <w:pPr>
      <w:tabs>
        <w:tab w:val="center" w:pos="4153"/>
        <w:tab w:val="right" w:pos="8306"/>
      </w:tabs>
    </w:pPr>
    <w:rPr>
      <w:lang/>
    </w:rPr>
  </w:style>
  <w:style w:type="paragraph" w:styleId="a6">
    <w:name w:val="caption"/>
    <w:basedOn w:val="a"/>
    <w:next w:val="a"/>
    <w:qFormat/>
    <w:rsid w:val="009610BB"/>
    <w:pPr>
      <w:ind w:left="5760" w:firstLine="720"/>
      <w:jc w:val="center"/>
    </w:pPr>
    <w:rPr>
      <w:b/>
      <w:i/>
      <w:sz w:val="12"/>
      <w:lang w:val="ru-RU"/>
    </w:rPr>
  </w:style>
  <w:style w:type="character" w:styleId="a7">
    <w:name w:val="page number"/>
    <w:basedOn w:val="a0"/>
    <w:rsid w:val="009610BB"/>
  </w:style>
  <w:style w:type="paragraph" w:customStyle="1" w:styleId="FR1">
    <w:name w:val="FR1"/>
    <w:rsid w:val="009610BB"/>
    <w:pPr>
      <w:widowControl w:val="0"/>
      <w:autoSpaceDE w:val="0"/>
      <w:autoSpaceDN w:val="0"/>
      <w:adjustRightInd w:val="0"/>
      <w:ind w:left="1640"/>
    </w:pPr>
    <w:rPr>
      <w:rFonts w:ascii="Arial" w:hAnsi="Arial" w:cs="Arial"/>
      <w:sz w:val="40"/>
      <w:szCs w:val="40"/>
      <w:lang w:val="en-US"/>
    </w:rPr>
  </w:style>
  <w:style w:type="paragraph" w:customStyle="1" w:styleId="FR2">
    <w:name w:val="FR2"/>
    <w:rsid w:val="009610BB"/>
    <w:pPr>
      <w:widowControl w:val="0"/>
      <w:autoSpaceDE w:val="0"/>
      <w:autoSpaceDN w:val="0"/>
      <w:adjustRightInd w:val="0"/>
    </w:pPr>
    <w:rPr>
      <w:noProof/>
      <w:sz w:val="36"/>
      <w:szCs w:val="36"/>
    </w:rPr>
  </w:style>
  <w:style w:type="paragraph" w:customStyle="1" w:styleId="FR3">
    <w:name w:val="FR3"/>
    <w:rsid w:val="009610BB"/>
    <w:pPr>
      <w:widowControl w:val="0"/>
      <w:autoSpaceDE w:val="0"/>
      <w:autoSpaceDN w:val="0"/>
      <w:adjustRightInd w:val="0"/>
      <w:ind w:left="240"/>
      <w:jc w:val="center"/>
    </w:pPr>
    <w:rPr>
      <w:sz w:val="32"/>
      <w:szCs w:val="32"/>
    </w:rPr>
  </w:style>
  <w:style w:type="paragraph" w:customStyle="1" w:styleId="FR4">
    <w:name w:val="FR4"/>
    <w:rsid w:val="009610BB"/>
    <w:pPr>
      <w:widowControl w:val="0"/>
      <w:autoSpaceDE w:val="0"/>
      <w:autoSpaceDN w:val="0"/>
      <w:adjustRightInd w:val="0"/>
      <w:spacing w:before="200"/>
      <w:ind w:left="40"/>
      <w:jc w:val="both"/>
    </w:pPr>
    <w:rPr>
      <w:rFonts w:ascii="Arial" w:hAnsi="Arial" w:cs="Arial"/>
      <w:noProof/>
      <w:sz w:val="24"/>
      <w:szCs w:val="24"/>
    </w:rPr>
  </w:style>
  <w:style w:type="paragraph" w:customStyle="1" w:styleId="FR5">
    <w:name w:val="FR5"/>
    <w:rsid w:val="009610BB"/>
    <w:pPr>
      <w:widowControl w:val="0"/>
      <w:autoSpaceDE w:val="0"/>
      <w:autoSpaceDN w:val="0"/>
      <w:adjustRightInd w:val="0"/>
      <w:ind w:left="400"/>
    </w:pPr>
    <w:rPr>
      <w:rFonts w:ascii="Arial" w:hAnsi="Arial" w:cs="Arial"/>
      <w:b/>
      <w:bCs/>
      <w:noProof/>
      <w:sz w:val="12"/>
      <w:szCs w:val="12"/>
    </w:rPr>
  </w:style>
  <w:style w:type="paragraph" w:styleId="a8">
    <w:name w:val="Document Map"/>
    <w:basedOn w:val="a"/>
    <w:semiHidden/>
    <w:rsid w:val="009610BB"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rsid w:val="009610BB"/>
    <w:pPr>
      <w:spacing w:line="360" w:lineRule="auto"/>
      <w:ind w:left="284" w:right="208" w:firstLine="425"/>
    </w:pPr>
    <w:rPr>
      <w:sz w:val="28"/>
    </w:rPr>
  </w:style>
  <w:style w:type="paragraph" w:styleId="aa">
    <w:name w:val="Body Text Indent"/>
    <w:basedOn w:val="a"/>
    <w:rsid w:val="009610BB"/>
    <w:pPr>
      <w:ind w:firstLine="1134"/>
      <w:jc w:val="both"/>
    </w:pPr>
    <w:rPr>
      <w:b/>
      <w:i/>
      <w:sz w:val="32"/>
      <w:lang w:val="ru-RU"/>
    </w:rPr>
  </w:style>
  <w:style w:type="paragraph" w:styleId="21">
    <w:name w:val="Body Text Indent 2"/>
    <w:basedOn w:val="a"/>
    <w:rsid w:val="009610BB"/>
    <w:pPr>
      <w:ind w:firstLine="1134"/>
      <w:jc w:val="both"/>
    </w:pPr>
    <w:rPr>
      <w:sz w:val="32"/>
      <w:lang w:val="ru-RU"/>
    </w:rPr>
  </w:style>
  <w:style w:type="paragraph" w:styleId="31">
    <w:name w:val="Body Text Indent 3"/>
    <w:basedOn w:val="a"/>
    <w:rsid w:val="009610BB"/>
    <w:pPr>
      <w:ind w:firstLine="1134"/>
    </w:pPr>
    <w:rPr>
      <w:sz w:val="32"/>
      <w:lang w:val="ru-RU"/>
    </w:rPr>
  </w:style>
  <w:style w:type="paragraph" w:styleId="32">
    <w:name w:val="Body Text 3"/>
    <w:basedOn w:val="a"/>
    <w:rsid w:val="009610BB"/>
    <w:pPr>
      <w:jc w:val="both"/>
    </w:pPr>
    <w:rPr>
      <w:rFonts w:ascii="Arial" w:hAnsi="Arial"/>
      <w:sz w:val="28"/>
      <w:lang w:val="ru-RU"/>
    </w:rPr>
  </w:style>
  <w:style w:type="paragraph" w:customStyle="1" w:styleId="14">
    <w:name w:val="Табличный№14"/>
    <w:basedOn w:val="a"/>
    <w:rsid w:val="009610BB"/>
    <w:pPr>
      <w:jc w:val="center"/>
    </w:pPr>
    <w:rPr>
      <w:rFonts w:ascii="GOST type A" w:hAnsi="GOST type A"/>
      <w:b/>
      <w:i/>
      <w:color w:val="0000FF"/>
      <w:sz w:val="28"/>
      <w:lang w:val="ru-RU"/>
    </w:rPr>
  </w:style>
  <w:style w:type="paragraph" w:customStyle="1" w:styleId="140">
    <w:name w:val="Название таблицы №14"/>
    <w:basedOn w:val="a"/>
    <w:next w:val="a"/>
    <w:autoRedefine/>
    <w:rsid w:val="009610BB"/>
    <w:pPr>
      <w:keepNext/>
      <w:spacing w:before="120" w:after="60"/>
      <w:ind w:left="540" w:right="370"/>
      <w:jc w:val="center"/>
    </w:pPr>
    <w:rPr>
      <w:b/>
      <w:iCs/>
      <w:sz w:val="32"/>
      <w:lang w:val="ru-RU"/>
    </w:rPr>
  </w:style>
  <w:style w:type="paragraph" w:customStyle="1" w:styleId="12">
    <w:name w:val="Табличный№12"/>
    <w:basedOn w:val="14"/>
    <w:rsid w:val="009610BB"/>
    <w:rPr>
      <w:b w:val="0"/>
      <w:i w:val="0"/>
      <w:color w:val="auto"/>
      <w:sz w:val="24"/>
    </w:rPr>
  </w:style>
  <w:style w:type="paragraph" w:styleId="ab">
    <w:name w:val="Body Text"/>
    <w:basedOn w:val="a"/>
    <w:rsid w:val="009610BB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sz w:val="22"/>
      <w:lang w:val="ru-RU"/>
    </w:rPr>
  </w:style>
  <w:style w:type="paragraph" w:styleId="22">
    <w:name w:val="Body Text 2"/>
    <w:basedOn w:val="a"/>
    <w:rsid w:val="009610B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color w:val="000000"/>
      <w:lang w:val="ru-RU"/>
    </w:rPr>
  </w:style>
  <w:style w:type="paragraph" w:customStyle="1" w:styleId="141">
    <w:name w:val="Рис.№14"/>
    <w:basedOn w:val="a"/>
    <w:next w:val="a"/>
    <w:autoRedefine/>
    <w:rsid w:val="009610BB"/>
    <w:pPr>
      <w:suppressLineNumbers/>
      <w:tabs>
        <w:tab w:val="num" w:pos="1193"/>
      </w:tabs>
      <w:spacing w:before="240" w:after="120"/>
      <w:ind w:left="1193" w:hanging="360"/>
      <w:jc w:val="center"/>
    </w:pPr>
    <w:rPr>
      <w:rFonts w:ascii="GOST type A" w:hAnsi="GOST type A"/>
      <w:sz w:val="32"/>
      <w:lang w:val="ru-RU"/>
    </w:rPr>
  </w:style>
  <w:style w:type="paragraph" w:customStyle="1" w:styleId="ac">
    <w:name w:val="Списк Норм"/>
    <w:basedOn w:val="a"/>
    <w:rsid w:val="009610BB"/>
    <w:pPr>
      <w:tabs>
        <w:tab w:val="num" w:pos="360"/>
      </w:tabs>
      <w:spacing w:line="360" w:lineRule="auto"/>
      <w:ind w:left="357" w:hanging="357"/>
    </w:pPr>
    <w:rPr>
      <w:rFonts w:ascii="GOST type A" w:hAnsi="GOST type A"/>
      <w:sz w:val="32"/>
      <w:lang w:val="ru-RU"/>
    </w:rPr>
  </w:style>
  <w:style w:type="paragraph" w:styleId="ad">
    <w:name w:val="Title"/>
    <w:basedOn w:val="a"/>
    <w:qFormat/>
    <w:rsid w:val="009610BB"/>
    <w:pPr>
      <w:jc w:val="center"/>
    </w:pPr>
    <w:rPr>
      <w:sz w:val="32"/>
      <w:lang w:val="ru-RU"/>
    </w:rPr>
  </w:style>
  <w:style w:type="paragraph" w:customStyle="1" w:styleId="10">
    <w:name w:val="Список1"/>
    <w:aliases w:val="2,3..."/>
    <w:basedOn w:val="12"/>
    <w:next w:val="142"/>
    <w:rsid w:val="009610BB"/>
    <w:pPr>
      <w:numPr>
        <w:numId w:val="3"/>
      </w:numPr>
      <w:spacing w:after="160" w:line="360" w:lineRule="auto"/>
      <w:jc w:val="left"/>
    </w:pPr>
    <w:rPr>
      <w:rFonts w:cs="Arial"/>
      <w:bCs/>
      <w:iCs/>
      <w:sz w:val="32"/>
      <w:szCs w:val="24"/>
    </w:rPr>
  </w:style>
  <w:style w:type="paragraph" w:customStyle="1" w:styleId="142">
    <w:name w:val="Шрифт №14"/>
    <w:basedOn w:val="a"/>
    <w:rsid w:val="009610BB"/>
    <w:pPr>
      <w:spacing w:line="360" w:lineRule="auto"/>
      <w:ind w:firstLine="709"/>
    </w:pPr>
    <w:rPr>
      <w:rFonts w:ascii="GOST type A" w:hAnsi="GOST type A"/>
      <w:sz w:val="28"/>
      <w:szCs w:val="24"/>
      <w:lang w:val="ru-RU"/>
    </w:rPr>
  </w:style>
  <w:style w:type="paragraph" w:customStyle="1" w:styleId="16">
    <w:name w:val="Шрифт №16"/>
    <w:basedOn w:val="142"/>
    <w:rsid w:val="009610BB"/>
    <w:rPr>
      <w:sz w:val="32"/>
    </w:rPr>
  </w:style>
  <w:style w:type="paragraph" w:customStyle="1" w:styleId="1">
    <w:name w:val="заголовок 1"/>
    <w:basedOn w:val="a"/>
    <w:next w:val="a"/>
    <w:rsid w:val="009610BB"/>
    <w:pPr>
      <w:keepNext/>
      <w:numPr>
        <w:numId w:val="4"/>
      </w:numPr>
      <w:autoSpaceDE w:val="0"/>
      <w:autoSpaceDN w:val="0"/>
      <w:spacing w:before="240" w:after="60" w:line="360" w:lineRule="auto"/>
      <w:jc w:val="both"/>
      <w:outlineLvl w:val="0"/>
    </w:pPr>
    <w:rPr>
      <w:b/>
      <w:bCs/>
      <w:kern w:val="28"/>
      <w:sz w:val="40"/>
      <w:szCs w:val="40"/>
      <w:lang w:val="ru-RU"/>
    </w:rPr>
  </w:style>
  <w:style w:type="paragraph" w:customStyle="1" w:styleId="2">
    <w:name w:val="заголовок 2"/>
    <w:basedOn w:val="a"/>
    <w:next w:val="a"/>
    <w:rsid w:val="009610BB"/>
    <w:pPr>
      <w:keepNext/>
      <w:numPr>
        <w:ilvl w:val="1"/>
        <w:numId w:val="4"/>
      </w:numPr>
      <w:autoSpaceDE w:val="0"/>
      <w:autoSpaceDN w:val="0"/>
      <w:spacing w:before="300" w:after="60" w:line="360" w:lineRule="auto"/>
      <w:jc w:val="both"/>
      <w:outlineLvl w:val="1"/>
    </w:pPr>
    <w:rPr>
      <w:b/>
      <w:bCs/>
      <w:sz w:val="32"/>
      <w:szCs w:val="32"/>
      <w:lang w:val="ru-RU"/>
    </w:rPr>
  </w:style>
  <w:style w:type="paragraph" w:customStyle="1" w:styleId="3">
    <w:name w:val="заголовок 3"/>
    <w:basedOn w:val="a"/>
    <w:next w:val="a"/>
    <w:rsid w:val="009610BB"/>
    <w:pPr>
      <w:keepNext/>
      <w:numPr>
        <w:ilvl w:val="2"/>
        <w:numId w:val="4"/>
      </w:numPr>
      <w:autoSpaceDE w:val="0"/>
      <w:autoSpaceDN w:val="0"/>
      <w:spacing w:before="240" w:after="60" w:line="360" w:lineRule="auto"/>
      <w:jc w:val="both"/>
      <w:outlineLvl w:val="2"/>
    </w:pPr>
    <w:rPr>
      <w:b/>
      <w:bCs/>
      <w:sz w:val="24"/>
      <w:szCs w:val="24"/>
      <w:lang w:val="ru-RU"/>
    </w:rPr>
  </w:style>
  <w:style w:type="paragraph" w:customStyle="1" w:styleId="4">
    <w:name w:val="заголовок 4"/>
    <w:basedOn w:val="a"/>
    <w:next w:val="a"/>
    <w:rsid w:val="009610BB"/>
    <w:pPr>
      <w:keepNext/>
      <w:numPr>
        <w:ilvl w:val="3"/>
        <w:numId w:val="4"/>
      </w:numPr>
      <w:autoSpaceDE w:val="0"/>
      <w:autoSpaceDN w:val="0"/>
      <w:spacing w:before="240" w:after="60" w:line="360" w:lineRule="auto"/>
      <w:jc w:val="both"/>
      <w:outlineLvl w:val="3"/>
    </w:pPr>
    <w:rPr>
      <w:b/>
      <w:bCs/>
      <w:i/>
      <w:iCs/>
      <w:sz w:val="24"/>
      <w:szCs w:val="24"/>
      <w:lang w:val="ru-RU"/>
    </w:rPr>
  </w:style>
  <w:style w:type="paragraph" w:customStyle="1" w:styleId="5">
    <w:name w:val="заголовок 5"/>
    <w:basedOn w:val="a"/>
    <w:next w:val="a"/>
    <w:rsid w:val="009610BB"/>
    <w:pPr>
      <w:numPr>
        <w:ilvl w:val="4"/>
        <w:numId w:val="4"/>
      </w:numPr>
      <w:autoSpaceDE w:val="0"/>
      <w:autoSpaceDN w:val="0"/>
      <w:spacing w:before="240" w:after="60" w:line="360" w:lineRule="auto"/>
      <w:jc w:val="both"/>
      <w:outlineLvl w:val="4"/>
    </w:pPr>
    <w:rPr>
      <w:rFonts w:ascii="Arial" w:hAnsi="Arial" w:cs="Arial"/>
      <w:sz w:val="22"/>
      <w:szCs w:val="22"/>
      <w:lang w:val="ru-RU"/>
    </w:rPr>
  </w:style>
  <w:style w:type="paragraph" w:customStyle="1" w:styleId="6">
    <w:name w:val="заголовок 6"/>
    <w:basedOn w:val="a"/>
    <w:next w:val="a"/>
    <w:rsid w:val="009610BB"/>
    <w:pPr>
      <w:numPr>
        <w:ilvl w:val="5"/>
        <w:numId w:val="4"/>
      </w:numPr>
      <w:autoSpaceDE w:val="0"/>
      <w:autoSpaceDN w:val="0"/>
      <w:spacing w:before="240" w:after="60" w:line="360" w:lineRule="auto"/>
      <w:jc w:val="both"/>
      <w:outlineLvl w:val="5"/>
    </w:pPr>
    <w:rPr>
      <w:rFonts w:ascii="Arial" w:hAnsi="Arial" w:cs="Arial"/>
      <w:i/>
      <w:iCs/>
      <w:sz w:val="22"/>
      <w:szCs w:val="22"/>
      <w:lang w:val="ru-RU"/>
    </w:rPr>
  </w:style>
  <w:style w:type="paragraph" w:customStyle="1" w:styleId="7">
    <w:name w:val="заголовок 7"/>
    <w:basedOn w:val="a"/>
    <w:next w:val="a"/>
    <w:rsid w:val="009610BB"/>
    <w:pPr>
      <w:numPr>
        <w:ilvl w:val="6"/>
        <w:numId w:val="4"/>
      </w:numPr>
      <w:autoSpaceDE w:val="0"/>
      <w:autoSpaceDN w:val="0"/>
      <w:spacing w:before="240" w:after="60" w:line="360" w:lineRule="auto"/>
      <w:jc w:val="both"/>
      <w:outlineLvl w:val="6"/>
    </w:pPr>
    <w:rPr>
      <w:rFonts w:ascii="Arial" w:hAnsi="Arial" w:cs="Arial"/>
      <w:lang w:val="ru-RU"/>
    </w:rPr>
  </w:style>
  <w:style w:type="paragraph" w:customStyle="1" w:styleId="8">
    <w:name w:val="заголовок 8"/>
    <w:basedOn w:val="a"/>
    <w:next w:val="a"/>
    <w:rsid w:val="009610BB"/>
    <w:pPr>
      <w:numPr>
        <w:ilvl w:val="7"/>
        <w:numId w:val="4"/>
      </w:numPr>
      <w:autoSpaceDE w:val="0"/>
      <w:autoSpaceDN w:val="0"/>
      <w:spacing w:before="240" w:after="60" w:line="360" w:lineRule="auto"/>
      <w:jc w:val="both"/>
      <w:outlineLvl w:val="7"/>
    </w:pPr>
    <w:rPr>
      <w:rFonts w:ascii="Arial" w:hAnsi="Arial" w:cs="Arial"/>
      <w:i/>
      <w:iCs/>
      <w:lang w:val="ru-RU"/>
    </w:rPr>
  </w:style>
  <w:style w:type="paragraph" w:customStyle="1" w:styleId="9">
    <w:name w:val="заголовок 9"/>
    <w:basedOn w:val="a"/>
    <w:next w:val="a"/>
    <w:rsid w:val="009610BB"/>
    <w:pPr>
      <w:numPr>
        <w:ilvl w:val="8"/>
        <w:numId w:val="4"/>
      </w:numPr>
      <w:autoSpaceDE w:val="0"/>
      <w:autoSpaceDN w:val="0"/>
      <w:spacing w:before="240" w:after="60" w:line="360" w:lineRule="auto"/>
      <w:jc w:val="both"/>
      <w:outlineLvl w:val="8"/>
    </w:pPr>
    <w:rPr>
      <w:rFonts w:ascii="Arial" w:hAnsi="Arial" w:cs="Arial"/>
      <w:i/>
      <w:iCs/>
      <w:sz w:val="18"/>
      <w:szCs w:val="18"/>
      <w:lang w:val="ru-RU"/>
    </w:rPr>
  </w:style>
  <w:style w:type="paragraph" w:customStyle="1" w:styleId="51">
    <w:name w:val="оглавление 5"/>
    <w:basedOn w:val="a"/>
    <w:next w:val="a"/>
    <w:rsid w:val="009610BB"/>
    <w:pPr>
      <w:tabs>
        <w:tab w:val="right" w:leader="dot" w:pos="9072"/>
      </w:tabs>
      <w:autoSpaceDE w:val="0"/>
      <w:autoSpaceDN w:val="0"/>
      <w:spacing w:line="360" w:lineRule="auto"/>
      <w:ind w:left="960"/>
    </w:pPr>
    <w:rPr>
      <w:sz w:val="22"/>
      <w:szCs w:val="22"/>
      <w:lang w:val="ru-RU"/>
    </w:rPr>
  </w:style>
  <w:style w:type="paragraph" w:customStyle="1" w:styleId="13">
    <w:name w:val="Цитата1"/>
    <w:basedOn w:val="a"/>
    <w:rsid w:val="009610BB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 w:val="16"/>
      <w:lang w:val="ru-RU"/>
    </w:rPr>
  </w:style>
  <w:style w:type="paragraph" w:customStyle="1" w:styleId="210">
    <w:name w:val="Основной текст 21"/>
    <w:basedOn w:val="a"/>
    <w:rsid w:val="009610BB"/>
    <w:pPr>
      <w:overflowPunct w:val="0"/>
      <w:autoSpaceDE w:val="0"/>
      <w:autoSpaceDN w:val="0"/>
      <w:adjustRightInd w:val="0"/>
      <w:jc w:val="center"/>
      <w:textAlignment w:val="baseline"/>
    </w:pPr>
    <w:rPr>
      <w:lang w:val="ru-RU"/>
    </w:rPr>
  </w:style>
  <w:style w:type="paragraph" w:styleId="ae">
    <w:name w:val="annotation text"/>
    <w:basedOn w:val="a"/>
    <w:semiHidden/>
    <w:rsid w:val="009610BB"/>
    <w:rPr>
      <w:lang w:val="ru-RU"/>
    </w:rPr>
  </w:style>
  <w:style w:type="table" w:styleId="af">
    <w:name w:val="Table Grid"/>
    <w:basedOn w:val="a1"/>
    <w:rsid w:val="0091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A61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5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1D048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qFormat/>
    <w:rsid w:val="001D048F"/>
    <w:rPr>
      <w:b/>
      <w:bCs/>
    </w:rPr>
  </w:style>
  <w:style w:type="character" w:styleId="af3">
    <w:name w:val="Emphasis"/>
    <w:qFormat/>
    <w:rsid w:val="001D048F"/>
    <w:rPr>
      <w:i/>
      <w:iCs/>
    </w:rPr>
  </w:style>
  <w:style w:type="character" w:customStyle="1" w:styleId="a5">
    <w:name w:val="Нижний колонтитул Знак"/>
    <w:link w:val="a4"/>
    <w:uiPriority w:val="99"/>
    <w:rsid w:val="003C7972"/>
    <w:rPr>
      <w:lang w:val="ro-RO"/>
    </w:rPr>
  </w:style>
  <w:style w:type="paragraph" w:styleId="af4">
    <w:name w:val="List Paragraph"/>
    <w:basedOn w:val="a"/>
    <w:uiPriority w:val="34"/>
    <w:qFormat/>
    <w:rsid w:val="0082524A"/>
    <w:pPr>
      <w:ind w:left="708"/>
    </w:pPr>
  </w:style>
  <w:style w:type="paragraph" w:customStyle="1" w:styleId="ConsPlusNormal">
    <w:name w:val="ConsPlusNormal"/>
    <w:rsid w:val="007C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7C54F4"/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rsid w:val="007C54F4"/>
    <w:rPr>
      <w:lang w:val="ru-RU"/>
    </w:rPr>
  </w:style>
  <w:style w:type="character" w:customStyle="1" w:styleId="af7">
    <w:name w:val="Текст сноски Знак"/>
    <w:basedOn w:val="a0"/>
    <w:link w:val="af6"/>
    <w:rsid w:val="007C54F4"/>
  </w:style>
  <w:style w:type="character" w:styleId="af8">
    <w:name w:val="footnote reference"/>
    <w:rsid w:val="007C54F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935740"/>
    <w:rPr>
      <w:rFonts w:ascii="Courier New" w:hAnsi="Courier New" w:cs="Courier New"/>
    </w:rPr>
  </w:style>
  <w:style w:type="paragraph" w:customStyle="1" w:styleId="ConsPlusDocList">
    <w:name w:val="ConsPlusDocList"/>
    <w:rsid w:val="00D642D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DF6-D22B-4516-B487-BD95EDB0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ИЭФ 06</vt:lpstr>
    </vt:vector>
  </TitlesOfParts>
  <Company>БФ СамГАСА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ИЭФ 06</dc:title>
  <dc:creator>Белов А. А.</dc:creator>
  <cp:lastModifiedBy>Приютово</cp:lastModifiedBy>
  <cp:revision>2077</cp:revision>
  <cp:lastPrinted>2016-03-21T06:44:00Z</cp:lastPrinted>
  <dcterms:created xsi:type="dcterms:W3CDTF">2014-07-11T12:44:00Z</dcterms:created>
  <dcterms:modified xsi:type="dcterms:W3CDTF">2017-01-09T12:27:00Z</dcterms:modified>
</cp:coreProperties>
</file>