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A22205">
        <w:rPr>
          <w:rFonts w:ascii="Times New Roman" w:hAnsi="Times New Roman" w:cs="Times New Roman"/>
          <w:sz w:val="20"/>
        </w:rPr>
        <w:t>Ы</w:t>
      </w:r>
      <w:proofErr w:type="gramEnd"/>
      <w:r w:rsidRPr="00A22205">
        <w:rPr>
          <w:rFonts w:ascii="Times New Roman" w:hAnsi="Times New Roman" w:cs="Times New Roman"/>
          <w:b/>
          <w:sz w:val="20"/>
        </w:rPr>
        <w:t xml:space="preserve">  </w:t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sz w:val="20"/>
        </w:rPr>
        <w:t>РЕСПУБЛИКА БАШКОРТОСТАН</w:t>
      </w:r>
      <w:r w:rsidRPr="00A222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A22205">
        <w:rPr>
          <w:rFonts w:ascii="Times New Roman" w:hAnsi="Times New Roman" w:cs="Times New Roman"/>
          <w:b/>
          <w:sz w:val="20"/>
        </w:rPr>
        <w:tab/>
      </w:r>
      <w:proofErr w:type="gramStart"/>
      <w:r w:rsidRPr="00A22205">
        <w:rPr>
          <w:rFonts w:ascii="Times New Roman" w:hAnsi="Times New Roman" w:cs="Times New Roman"/>
          <w:b/>
          <w:sz w:val="20"/>
        </w:rPr>
        <w:t>С</w:t>
      </w:r>
      <w:proofErr w:type="gramEnd"/>
      <w:r w:rsidRPr="00A22205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b/>
          <w:sz w:val="20"/>
        </w:rPr>
        <w:t>СОВЕТЫ   КАЛА  БИЛӘМӘҺЕ</w:t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b/>
          <w:sz w:val="20"/>
        </w:rPr>
        <w:t xml:space="preserve">      </w:t>
      </w:r>
      <w:r w:rsidRPr="00A22205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A22205">
        <w:rPr>
          <w:rFonts w:ascii="Times New Roman" w:hAnsi="Times New Roman" w:cs="Times New Roman"/>
          <w:b/>
          <w:sz w:val="20"/>
        </w:rPr>
        <w:t>Ы</w:t>
      </w:r>
      <w:proofErr w:type="gramEnd"/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</w:r>
      <w:r w:rsidRPr="00A22205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205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A22205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A22205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A22205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A22205">
        <w:rPr>
          <w:rFonts w:ascii="Times New Roman" w:hAnsi="Times New Roman" w:cs="Times New Roman"/>
          <w:sz w:val="18"/>
          <w:szCs w:val="18"/>
        </w:rPr>
        <w:t>, 6</w:t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A22205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A22205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205">
        <w:rPr>
          <w:rFonts w:ascii="Times New Roman" w:hAnsi="Times New Roman" w:cs="Times New Roman"/>
          <w:sz w:val="18"/>
          <w:szCs w:val="18"/>
        </w:rPr>
        <w:tab/>
        <w:t>тел. факс 7-14-95</w:t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</w:r>
      <w:r w:rsidRPr="00A22205">
        <w:rPr>
          <w:rFonts w:ascii="Times New Roman" w:hAnsi="Times New Roman" w:cs="Times New Roman"/>
          <w:sz w:val="18"/>
          <w:szCs w:val="18"/>
        </w:rPr>
        <w:tab/>
        <w:t xml:space="preserve">              тел. факс 7-14-95</w:t>
      </w:r>
    </w:p>
    <w:p w:rsidR="00A22205" w:rsidRDefault="00AE42EB" w:rsidP="00A22205">
      <w:pPr>
        <w:rPr>
          <w:rFonts w:ascii="Times New Roman" w:hAnsi="Times New Roman" w:cs="Times New Roman"/>
          <w:sz w:val="28"/>
          <w:szCs w:val="28"/>
        </w:rPr>
      </w:pPr>
      <w:r w:rsidRPr="00AE42EB">
        <w:rPr>
          <w:sz w:val="24"/>
          <w:szCs w:val="24"/>
        </w:rPr>
        <w:pict>
          <v:line id="_x0000_s1028" style="position:absolute;z-index:251662336" from="3pt,3.5pt" to="471pt,3.55pt"/>
        </w:pict>
      </w:r>
      <w:r w:rsidRPr="00AE42EB">
        <w:rPr>
          <w:sz w:val="24"/>
          <w:szCs w:val="24"/>
        </w:rPr>
        <w:pict>
          <v:line id="_x0000_s1026" style="position:absolute;z-index:251660288" from="6pt,3.55pt" to="483pt,3.55pt" strokeweight="3pt"/>
        </w:pict>
      </w:r>
    </w:p>
    <w:p w:rsidR="00A22205" w:rsidRDefault="00A22205" w:rsidP="00A2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205">
        <w:rPr>
          <w:rFonts w:ascii="Times New Roman" w:hAnsi="Times New Roman" w:cs="Times New Roman"/>
          <w:sz w:val="28"/>
          <w:szCs w:val="28"/>
        </w:rPr>
        <w:t xml:space="preserve"> Κ А </w:t>
      </w:r>
      <w:proofErr w:type="gramStart"/>
      <w:r w:rsidRPr="00A222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2205">
        <w:rPr>
          <w:rFonts w:ascii="Times New Roman" w:hAnsi="Times New Roman" w:cs="Times New Roman"/>
          <w:sz w:val="28"/>
          <w:szCs w:val="28"/>
        </w:rPr>
        <w:t xml:space="preserve"> А Р</w:t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</w:r>
      <w:r w:rsidRPr="00A22205">
        <w:rPr>
          <w:rFonts w:ascii="Times New Roman" w:hAnsi="Times New Roman" w:cs="Times New Roman"/>
          <w:sz w:val="28"/>
          <w:szCs w:val="28"/>
        </w:rPr>
        <w:tab/>
        <w:t xml:space="preserve">   РЕШЕНИЕ</w:t>
      </w:r>
    </w:p>
    <w:p w:rsidR="00A22205" w:rsidRPr="00A22205" w:rsidRDefault="00A22205" w:rsidP="00A2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205">
        <w:rPr>
          <w:rFonts w:ascii="Times New Roman" w:hAnsi="Times New Roman" w:cs="Times New Roman"/>
          <w:sz w:val="28"/>
          <w:szCs w:val="28"/>
        </w:rPr>
        <w:t>«</w:t>
      </w:r>
      <w:r w:rsidR="00525BEA">
        <w:rPr>
          <w:rFonts w:ascii="Times New Roman" w:hAnsi="Times New Roman" w:cs="Times New Roman"/>
          <w:sz w:val="28"/>
          <w:szCs w:val="28"/>
        </w:rPr>
        <w:t>15</w:t>
      </w:r>
      <w:r w:rsidRPr="00A22205">
        <w:rPr>
          <w:rFonts w:ascii="Times New Roman" w:hAnsi="Times New Roman" w:cs="Times New Roman"/>
          <w:sz w:val="28"/>
          <w:szCs w:val="28"/>
        </w:rPr>
        <w:t>»</w:t>
      </w:r>
      <w:r w:rsidR="00525BEA"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A2220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22205">
        <w:rPr>
          <w:rFonts w:ascii="Times New Roman" w:hAnsi="Times New Roman" w:cs="Times New Roman"/>
        </w:rPr>
        <w:t>.</w:t>
      </w:r>
      <w:r w:rsidRPr="00A22205">
        <w:rPr>
          <w:rFonts w:ascii="Times New Roman" w:hAnsi="Times New Roman" w:cs="Times New Roman"/>
        </w:rPr>
        <w:tab/>
        <w:t xml:space="preserve">                </w:t>
      </w:r>
      <w:r w:rsidR="00525BEA">
        <w:rPr>
          <w:rFonts w:ascii="Times New Roman" w:hAnsi="Times New Roman" w:cs="Times New Roman"/>
        </w:rPr>
        <w:t xml:space="preserve">         </w:t>
      </w:r>
      <w:r w:rsidRPr="00A22205">
        <w:rPr>
          <w:rFonts w:ascii="Times New Roman" w:hAnsi="Times New Roman" w:cs="Times New Roman"/>
          <w:sz w:val="28"/>
          <w:szCs w:val="28"/>
        </w:rPr>
        <w:t>№</w:t>
      </w:r>
      <w:r w:rsidR="00525BEA">
        <w:rPr>
          <w:rFonts w:ascii="Times New Roman" w:hAnsi="Times New Roman" w:cs="Times New Roman"/>
          <w:sz w:val="28"/>
          <w:szCs w:val="28"/>
        </w:rPr>
        <w:t>719</w:t>
      </w:r>
      <w:r w:rsidRPr="00A22205">
        <w:rPr>
          <w:rFonts w:ascii="Times New Roman" w:hAnsi="Times New Roman" w:cs="Times New Roman"/>
        </w:rPr>
        <w:tab/>
        <w:t xml:space="preserve">                </w:t>
      </w:r>
      <w:r w:rsidRPr="00A22205">
        <w:rPr>
          <w:rFonts w:ascii="Times New Roman" w:hAnsi="Times New Roman" w:cs="Times New Roman"/>
          <w:sz w:val="28"/>
          <w:szCs w:val="28"/>
        </w:rPr>
        <w:t>«</w:t>
      </w:r>
      <w:r w:rsidR="00525BEA">
        <w:rPr>
          <w:rFonts w:ascii="Times New Roman" w:hAnsi="Times New Roman" w:cs="Times New Roman"/>
          <w:sz w:val="28"/>
          <w:szCs w:val="28"/>
        </w:rPr>
        <w:t>15</w:t>
      </w:r>
      <w:r w:rsidRPr="00A22205">
        <w:rPr>
          <w:rFonts w:ascii="Times New Roman" w:hAnsi="Times New Roman" w:cs="Times New Roman"/>
          <w:sz w:val="28"/>
          <w:szCs w:val="28"/>
        </w:rPr>
        <w:t>»</w:t>
      </w:r>
      <w:r w:rsidR="00525BE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222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2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374" w:rsidRDefault="005B3374" w:rsidP="005B3374">
      <w:pPr>
        <w:pStyle w:val="a3"/>
        <w:spacing w:line="240" w:lineRule="auto"/>
        <w:ind w:firstLine="0"/>
        <w:jc w:val="center"/>
      </w:pPr>
    </w:p>
    <w:p w:rsidR="001B304B" w:rsidRDefault="001B304B" w:rsidP="005B3374">
      <w:pPr>
        <w:pStyle w:val="a3"/>
        <w:spacing w:line="240" w:lineRule="auto"/>
        <w:ind w:firstLine="0"/>
        <w:jc w:val="center"/>
      </w:pPr>
    </w:p>
    <w:p w:rsidR="001B304B" w:rsidRDefault="001B304B" w:rsidP="005B3374">
      <w:pPr>
        <w:pStyle w:val="a3"/>
        <w:spacing w:line="240" w:lineRule="auto"/>
        <w:ind w:firstLine="0"/>
        <w:jc w:val="center"/>
      </w:pPr>
    </w:p>
    <w:p w:rsidR="001B304B" w:rsidRDefault="005B3374" w:rsidP="005B3374">
      <w:pPr>
        <w:pStyle w:val="a3"/>
        <w:spacing w:line="240" w:lineRule="auto"/>
        <w:ind w:firstLine="0"/>
        <w:jc w:val="center"/>
      </w:pPr>
      <w:r>
        <w:t xml:space="preserve">Об утверждении на 2015 год размера стоимости нового строительства (одного квадратного метра общей площади) по </w:t>
      </w:r>
      <w:r w:rsidR="00002FE9">
        <w:t xml:space="preserve">городскому поселению </w:t>
      </w:r>
      <w:proofErr w:type="spellStart"/>
      <w:r w:rsidR="00002FE9">
        <w:t>Приютовский</w:t>
      </w:r>
      <w:proofErr w:type="spellEnd"/>
      <w:r w:rsidR="00002FE9">
        <w:t xml:space="preserve"> поссовет </w:t>
      </w:r>
      <w:r>
        <w:t>муниципально</w:t>
      </w:r>
      <w:r w:rsidR="00002FE9">
        <w:t>го</w:t>
      </w:r>
      <w:r>
        <w:t xml:space="preserve"> район</w:t>
      </w:r>
      <w:r w:rsidR="00002FE9">
        <w:t>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</w:t>
      </w:r>
    </w:p>
    <w:p w:rsidR="005B3374" w:rsidRDefault="005B3374" w:rsidP="005B3374">
      <w:pPr>
        <w:pStyle w:val="a3"/>
        <w:spacing w:line="240" w:lineRule="auto"/>
        <w:ind w:firstLine="0"/>
        <w:jc w:val="center"/>
      </w:pPr>
      <w:r>
        <w:t xml:space="preserve"> Республики Башкортостан</w:t>
      </w:r>
    </w:p>
    <w:p w:rsidR="005B3374" w:rsidRDefault="005B3374" w:rsidP="005B3374">
      <w:pPr>
        <w:pStyle w:val="a3"/>
        <w:spacing w:line="240" w:lineRule="auto"/>
      </w:pPr>
    </w:p>
    <w:p w:rsidR="001B304B" w:rsidRDefault="001B304B" w:rsidP="005B3374">
      <w:pPr>
        <w:pStyle w:val="a3"/>
        <w:spacing w:line="240" w:lineRule="auto"/>
      </w:pPr>
    </w:p>
    <w:p w:rsidR="001B304B" w:rsidRDefault="001B304B" w:rsidP="005B3374">
      <w:pPr>
        <w:pStyle w:val="a3"/>
        <w:spacing w:line="240" w:lineRule="auto"/>
      </w:pPr>
    </w:p>
    <w:p w:rsidR="005B3374" w:rsidRPr="005B3374" w:rsidRDefault="005B3374" w:rsidP="00A222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374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5B3374">
        <w:rPr>
          <w:rFonts w:ascii="Times New Roman" w:hAnsi="Times New Roman" w:cs="Times New Roman"/>
          <w:sz w:val="28"/>
        </w:rPr>
        <w:t xml:space="preserve">Методикой определения годовой арендной платы за пользование муниципальным имуществом </w:t>
      </w:r>
      <w:r w:rsidR="00002FE9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002FE9">
        <w:rPr>
          <w:rFonts w:ascii="Times New Roman" w:hAnsi="Times New Roman" w:cs="Times New Roman"/>
          <w:sz w:val="28"/>
        </w:rPr>
        <w:t>Приютовский</w:t>
      </w:r>
      <w:proofErr w:type="spellEnd"/>
      <w:r w:rsidR="00002FE9">
        <w:rPr>
          <w:rFonts w:ascii="Times New Roman" w:hAnsi="Times New Roman" w:cs="Times New Roman"/>
          <w:sz w:val="28"/>
        </w:rPr>
        <w:t xml:space="preserve"> поссовет </w:t>
      </w:r>
      <w:r w:rsidRPr="005B337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5B3374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5B3374">
        <w:rPr>
          <w:rFonts w:ascii="Times New Roman" w:hAnsi="Times New Roman" w:cs="Times New Roman"/>
          <w:sz w:val="28"/>
        </w:rPr>
        <w:t xml:space="preserve"> район Республики Башкортостан, утвержденной решением Совета </w:t>
      </w:r>
      <w:r w:rsidR="00002FE9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002FE9">
        <w:rPr>
          <w:rFonts w:ascii="Times New Roman" w:hAnsi="Times New Roman" w:cs="Times New Roman"/>
          <w:sz w:val="28"/>
        </w:rPr>
        <w:t>Приютовский</w:t>
      </w:r>
      <w:proofErr w:type="spellEnd"/>
      <w:r w:rsidR="00002FE9">
        <w:rPr>
          <w:rFonts w:ascii="Times New Roman" w:hAnsi="Times New Roman" w:cs="Times New Roman"/>
          <w:sz w:val="28"/>
        </w:rPr>
        <w:t xml:space="preserve"> поссовет </w:t>
      </w:r>
      <w:r w:rsidRPr="005B337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5B3374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5B3374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002FE9">
        <w:rPr>
          <w:rFonts w:ascii="Times New Roman" w:hAnsi="Times New Roman" w:cs="Times New Roman"/>
          <w:sz w:val="28"/>
          <w:szCs w:val="28"/>
        </w:rPr>
        <w:t xml:space="preserve">от 17 апреля 2007 года № 32  </w:t>
      </w:r>
      <w:r w:rsidRPr="005B3374">
        <w:rPr>
          <w:rFonts w:ascii="Times New Roman" w:hAnsi="Times New Roman" w:cs="Times New Roman"/>
          <w:sz w:val="28"/>
        </w:rPr>
        <w:t xml:space="preserve"> «О Методике определения годовой арендной платы за пользование муниципальным имуществом </w:t>
      </w:r>
      <w:r w:rsidR="00002FE9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002FE9">
        <w:rPr>
          <w:rFonts w:ascii="Times New Roman" w:hAnsi="Times New Roman" w:cs="Times New Roman"/>
          <w:sz w:val="28"/>
        </w:rPr>
        <w:t>Приютовский</w:t>
      </w:r>
      <w:proofErr w:type="spellEnd"/>
      <w:r w:rsidR="00002FE9">
        <w:rPr>
          <w:rFonts w:ascii="Times New Roman" w:hAnsi="Times New Roman" w:cs="Times New Roman"/>
          <w:sz w:val="28"/>
        </w:rPr>
        <w:t xml:space="preserve"> поссовет </w:t>
      </w:r>
      <w:r w:rsidRPr="005B337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5B3374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5B3374">
        <w:rPr>
          <w:rFonts w:ascii="Times New Roman" w:hAnsi="Times New Roman" w:cs="Times New Roman"/>
          <w:sz w:val="28"/>
        </w:rPr>
        <w:t xml:space="preserve"> район Республики</w:t>
      </w:r>
      <w:proofErr w:type="gramEnd"/>
      <w:r w:rsidRPr="005B3374">
        <w:rPr>
          <w:rFonts w:ascii="Times New Roman" w:hAnsi="Times New Roman" w:cs="Times New Roman"/>
          <w:sz w:val="28"/>
        </w:rPr>
        <w:t xml:space="preserve"> Башкортостан», </w:t>
      </w:r>
      <w:r w:rsidRPr="005B33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02FE9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002FE9">
        <w:rPr>
          <w:rFonts w:ascii="Times New Roman" w:hAnsi="Times New Roman" w:cs="Times New Roman"/>
          <w:sz w:val="28"/>
        </w:rPr>
        <w:t>Приютовский</w:t>
      </w:r>
      <w:proofErr w:type="spellEnd"/>
      <w:r w:rsidR="00002FE9">
        <w:rPr>
          <w:rFonts w:ascii="Times New Roman" w:hAnsi="Times New Roman" w:cs="Times New Roman"/>
          <w:sz w:val="28"/>
        </w:rPr>
        <w:t xml:space="preserve"> поссовет </w:t>
      </w:r>
      <w:r w:rsidRPr="005B3374">
        <w:rPr>
          <w:rFonts w:ascii="Times New Roman" w:hAnsi="Times New Roman" w:cs="Times New Roman"/>
          <w:sz w:val="28"/>
          <w:szCs w:val="28"/>
        </w:rPr>
        <w:t xml:space="preserve">муниципального    района    </w:t>
      </w:r>
      <w:proofErr w:type="spellStart"/>
      <w:r w:rsidRPr="005B33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B3374">
        <w:rPr>
          <w:rFonts w:ascii="Times New Roman" w:hAnsi="Times New Roman" w:cs="Times New Roman"/>
          <w:sz w:val="28"/>
          <w:szCs w:val="28"/>
        </w:rPr>
        <w:t xml:space="preserve">    район    Республики   Башкортостан</w:t>
      </w:r>
      <w:r w:rsidR="00002FE9">
        <w:rPr>
          <w:rFonts w:ascii="Times New Roman" w:hAnsi="Times New Roman" w:cs="Times New Roman"/>
          <w:sz w:val="28"/>
          <w:szCs w:val="28"/>
        </w:rPr>
        <w:t xml:space="preserve"> двадцать шестого созыва</w:t>
      </w:r>
    </w:p>
    <w:p w:rsidR="005B3374" w:rsidRDefault="005B3374" w:rsidP="00A22205">
      <w:pPr>
        <w:spacing w:line="240" w:lineRule="auto"/>
        <w:jc w:val="both"/>
        <w:rPr>
          <w:sz w:val="28"/>
          <w:szCs w:val="28"/>
        </w:rPr>
      </w:pPr>
      <w:r w:rsidRPr="005B3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3374" w:rsidRDefault="005B3374" w:rsidP="00A22205">
      <w:pPr>
        <w:pStyle w:val="a3"/>
        <w:spacing w:line="240" w:lineRule="auto"/>
        <w:ind w:firstLine="567"/>
        <w:rPr>
          <w:b w:val="0"/>
        </w:rPr>
      </w:pPr>
      <w:r>
        <w:rPr>
          <w:b w:val="0"/>
          <w:bCs/>
        </w:rPr>
        <w:t xml:space="preserve">1. Утвердить на 2015 год </w:t>
      </w:r>
      <w:r>
        <w:rPr>
          <w:b w:val="0"/>
        </w:rPr>
        <w:t xml:space="preserve">стоимость нового строительства (одного квадратного метра общей площади) по </w:t>
      </w:r>
      <w:r w:rsidR="00002FE9" w:rsidRPr="00002FE9">
        <w:rPr>
          <w:b w:val="0"/>
        </w:rPr>
        <w:t>городско</w:t>
      </w:r>
      <w:r w:rsidR="00002FE9">
        <w:rPr>
          <w:b w:val="0"/>
        </w:rPr>
        <w:t>му</w:t>
      </w:r>
      <w:r w:rsidR="00002FE9" w:rsidRPr="00002FE9">
        <w:rPr>
          <w:b w:val="0"/>
        </w:rPr>
        <w:t xml:space="preserve"> поселени</w:t>
      </w:r>
      <w:r w:rsidR="00002FE9">
        <w:rPr>
          <w:b w:val="0"/>
        </w:rPr>
        <w:t>ю</w:t>
      </w:r>
      <w:r w:rsidR="00002FE9" w:rsidRPr="00002FE9">
        <w:rPr>
          <w:b w:val="0"/>
        </w:rPr>
        <w:t xml:space="preserve"> </w:t>
      </w:r>
      <w:proofErr w:type="spellStart"/>
      <w:r w:rsidR="00002FE9" w:rsidRPr="00002FE9">
        <w:rPr>
          <w:b w:val="0"/>
        </w:rPr>
        <w:t>Приютовский</w:t>
      </w:r>
      <w:proofErr w:type="spellEnd"/>
      <w:r w:rsidR="00002FE9" w:rsidRPr="00002FE9">
        <w:rPr>
          <w:b w:val="0"/>
        </w:rPr>
        <w:t xml:space="preserve"> поссовет </w:t>
      </w:r>
      <w:r>
        <w:rPr>
          <w:b w:val="0"/>
        </w:rPr>
        <w:t>муниципально</w:t>
      </w:r>
      <w:r w:rsidR="00002FE9">
        <w:rPr>
          <w:b w:val="0"/>
        </w:rPr>
        <w:t>го</w:t>
      </w:r>
      <w:r>
        <w:rPr>
          <w:b w:val="0"/>
        </w:rPr>
        <w:t xml:space="preserve"> район</w:t>
      </w:r>
      <w:r w:rsidR="00002FE9">
        <w:rPr>
          <w:b w:val="0"/>
        </w:rPr>
        <w:t>а</w:t>
      </w:r>
      <w:r>
        <w:rPr>
          <w:b w:val="0"/>
        </w:rPr>
        <w:t xml:space="preserve"> </w:t>
      </w:r>
      <w:proofErr w:type="spellStart"/>
      <w:r>
        <w:rPr>
          <w:b w:val="0"/>
        </w:rPr>
        <w:t>Белебеевский</w:t>
      </w:r>
      <w:proofErr w:type="spellEnd"/>
      <w:r>
        <w:rPr>
          <w:b w:val="0"/>
        </w:rPr>
        <w:t xml:space="preserve"> район Республики Башкортостан за </w:t>
      </w:r>
      <w:smartTag w:uri="urn:schemas-microsoft-com:office:smarttags" w:element="metricconverter">
        <w:smartTagPr>
          <w:attr w:name="ProductID" w:val="1 кв. м"/>
        </w:smartTagPr>
        <w:r>
          <w:rPr>
            <w:b w:val="0"/>
          </w:rPr>
          <w:t>1 кв. м</w:t>
        </w:r>
      </w:smartTag>
      <w:r>
        <w:rPr>
          <w:b w:val="0"/>
        </w:rPr>
        <w:t>. нежилых помещений в размере 25452 руб., предложенную Филиалом по Республике Башкортостан Федерального центра ценообразования в строительстве и промышленности строительных материалов.</w:t>
      </w:r>
    </w:p>
    <w:p w:rsidR="005B3374" w:rsidRDefault="005B3374" w:rsidP="00A22205">
      <w:pPr>
        <w:pStyle w:val="a3"/>
        <w:spacing w:line="240" w:lineRule="auto"/>
        <w:ind w:firstLine="567"/>
        <w:rPr>
          <w:b w:val="0"/>
        </w:rPr>
      </w:pPr>
      <w:r>
        <w:rPr>
          <w:b w:val="0"/>
        </w:rPr>
        <w:t xml:space="preserve">2. Обнародовать настоящее решение на информационном стенде в здании Администрации </w:t>
      </w:r>
      <w:r w:rsidR="00002FE9" w:rsidRPr="00002FE9">
        <w:rPr>
          <w:b w:val="0"/>
        </w:rPr>
        <w:t xml:space="preserve">городского поселения </w:t>
      </w:r>
      <w:proofErr w:type="spellStart"/>
      <w:r w:rsidR="00002FE9" w:rsidRPr="00002FE9">
        <w:rPr>
          <w:b w:val="0"/>
        </w:rPr>
        <w:t>Приютовский</w:t>
      </w:r>
      <w:proofErr w:type="spellEnd"/>
      <w:r w:rsidR="00002FE9" w:rsidRPr="00002FE9">
        <w:rPr>
          <w:b w:val="0"/>
        </w:rPr>
        <w:t xml:space="preserve"> поссовет</w:t>
      </w:r>
      <w:r w:rsidR="00002FE9">
        <w:t xml:space="preserve"> </w:t>
      </w: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Белебеевский</w:t>
      </w:r>
      <w:proofErr w:type="spellEnd"/>
      <w:r>
        <w:rPr>
          <w:b w:val="0"/>
        </w:rPr>
        <w:t xml:space="preserve"> район Республики Башкортостан и разместить на официальном сайте </w:t>
      </w:r>
      <w:r w:rsidR="00002FE9" w:rsidRPr="00002FE9">
        <w:rPr>
          <w:b w:val="0"/>
        </w:rPr>
        <w:t xml:space="preserve">городского поселения </w:t>
      </w:r>
      <w:proofErr w:type="spellStart"/>
      <w:r w:rsidR="00002FE9" w:rsidRPr="00002FE9">
        <w:rPr>
          <w:b w:val="0"/>
        </w:rPr>
        <w:t>Приютовский</w:t>
      </w:r>
      <w:proofErr w:type="spellEnd"/>
      <w:r w:rsidR="00002FE9" w:rsidRPr="00002FE9">
        <w:rPr>
          <w:b w:val="0"/>
        </w:rPr>
        <w:t xml:space="preserve"> поссовет </w:t>
      </w: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Белебеевский</w:t>
      </w:r>
      <w:proofErr w:type="spellEnd"/>
      <w:r>
        <w:rPr>
          <w:b w:val="0"/>
        </w:rPr>
        <w:t xml:space="preserve"> район Республики Башкортостан.</w:t>
      </w:r>
    </w:p>
    <w:p w:rsidR="005B3374" w:rsidRPr="00A22205" w:rsidRDefault="005B3374" w:rsidP="00A22205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2205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2015 года.</w:t>
      </w:r>
    </w:p>
    <w:p w:rsidR="005B3374" w:rsidRPr="00A22205" w:rsidRDefault="005B3374" w:rsidP="00002F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22205">
        <w:rPr>
          <w:rFonts w:ascii="Times New Roman" w:hAnsi="Times New Roman" w:cs="Times New Roman"/>
          <w:color w:val="000000"/>
          <w:sz w:val="28"/>
        </w:rPr>
        <w:t>Контроль за исполнением настоящего решения возложить на постоянную комиссию Совета по бюджету, налогам и вопросам собственности   (</w:t>
      </w:r>
      <w:proofErr w:type="spellStart"/>
      <w:r w:rsidR="00002FE9">
        <w:rPr>
          <w:rFonts w:ascii="Times New Roman" w:hAnsi="Times New Roman" w:cs="Times New Roman"/>
          <w:color w:val="000000"/>
          <w:sz w:val="28"/>
        </w:rPr>
        <w:t>Хузиахметов</w:t>
      </w:r>
      <w:proofErr w:type="spellEnd"/>
      <w:r w:rsidR="00002FE9">
        <w:rPr>
          <w:rFonts w:ascii="Times New Roman" w:hAnsi="Times New Roman" w:cs="Times New Roman"/>
          <w:color w:val="000000"/>
          <w:sz w:val="28"/>
        </w:rPr>
        <w:t xml:space="preserve"> Д.Г.</w:t>
      </w:r>
      <w:r w:rsidRPr="00A22205">
        <w:rPr>
          <w:rFonts w:ascii="Times New Roman" w:hAnsi="Times New Roman" w:cs="Times New Roman"/>
          <w:color w:val="000000"/>
          <w:sz w:val="28"/>
        </w:rPr>
        <w:t>).</w:t>
      </w:r>
    </w:p>
    <w:p w:rsidR="005B3374" w:rsidRPr="00A22205" w:rsidRDefault="005B3374" w:rsidP="00A222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5B3374" w:rsidRPr="00A22205" w:rsidRDefault="005B3374" w:rsidP="00A222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03" w:rsidRPr="00A22205" w:rsidRDefault="005B3374" w:rsidP="00A22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0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</w:t>
      </w:r>
      <w:proofErr w:type="spellStart"/>
      <w:r w:rsidR="00A22205">
        <w:rPr>
          <w:rFonts w:ascii="Times New Roman" w:hAnsi="Times New Roman" w:cs="Times New Roman"/>
          <w:sz w:val="28"/>
          <w:szCs w:val="28"/>
        </w:rPr>
        <w:t>О.В.Хальзов</w:t>
      </w:r>
      <w:proofErr w:type="spellEnd"/>
    </w:p>
    <w:sectPr w:rsidR="001D4A03" w:rsidRPr="00A22205" w:rsidSect="001B304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374"/>
    <w:rsid w:val="00002FE9"/>
    <w:rsid w:val="001B304B"/>
    <w:rsid w:val="001D4A03"/>
    <w:rsid w:val="00525BEA"/>
    <w:rsid w:val="00594781"/>
    <w:rsid w:val="005B3374"/>
    <w:rsid w:val="00793428"/>
    <w:rsid w:val="00A22205"/>
    <w:rsid w:val="00AB2EE7"/>
    <w:rsid w:val="00AB45F8"/>
    <w:rsid w:val="00AE42EB"/>
    <w:rsid w:val="00E2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337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B337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5B3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8</cp:revision>
  <dcterms:created xsi:type="dcterms:W3CDTF">2015-01-12T15:51:00Z</dcterms:created>
  <dcterms:modified xsi:type="dcterms:W3CDTF">2015-01-20T15:00:00Z</dcterms:modified>
</cp:coreProperties>
</file>