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98" w:rsidRDefault="00666E98" w:rsidP="00666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ПРИЮТОВСКИЙ ПОССОВЕТ МУНИЦИПАЛЬНОГО РАЙОНА БЕЛЕБЕЕВСКИЙ РАЙОН</w:t>
      </w:r>
    </w:p>
    <w:p w:rsidR="00666E98" w:rsidRDefault="00666E98" w:rsidP="00666E98">
      <w:pPr>
        <w:jc w:val="center"/>
        <w:rPr>
          <w:b/>
        </w:rPr>
      </w:pPr>
    </w:p>
    <w:p w:rsidR="00666E98" w:rsidRDefault="00666E98" w:rsidP="00666E98">
      <w:pPr>
        <w:jc w:val="center"/>
        <w:rPr>
          <w:b/>
        </w:rPr>
      </w:pPr>
      <w:r>
        <w:rPr>
          <w:b/>
        </w:rPr>
        <w:t>РЕШЕНИЕ</w:t>
      </w:r>
    </w:p>
    <w:p w:rsidR="00666E98" w:rsidRDefault="00D175C5" w:rsidP="00666E98">
      <w:pPr>
        <w:pStyle w:val="a3"/>
        <w:jc w:val="left"/>
        <w:rPr>
          <w:szCs w:val="28"/>
        </w:rPr>
      </w:pPr>
      <w:r>
        <w:rPr>
          <w:szCs w:val="28"/>
        </w:rPr>
        <w:t>26</w:t>
      </w:r>
      <w:r w:rsidR="00666E98">
        <w:rPr>
          <w:szCs w:val="28"/>
        </w:rPr>
        <w:t xml:space="preserve"> </w:t>
      </w:r>
      <w:r>
        <w:rPr>
          <w:szCs w:val="28"/>
        </w:rPr>
        <w:t xml:space="preserve"> марта</w:t>
      </w:r>
      <w:r w:rsidR="00666E98">
        <w:rPr>
          <w:szCs w:val="28"/>
        </w:rPr>
        <w:t xml:space="preserve"> 2015 г.</w:t>
      </w:r>
      <w:r w:rsidR="00666E98">
        <w:rPr>
          <w:szCs w:val="28"/>
        </w:rPr>
        <w:tab/>
      </w:r>
      <w:r w:rsidR="00666E98">
        <w:rPr>
          <w:szCs w:val="28"/>
        </w:rPr>
        <w:tab/>
      </w:r>
      <w:r w:rsidR="00666E98">
        <w:rPr>
          <w:szCs w:val="28"/>
        </w:rPr>
        <w:tab/>
      </w:r>
      <w:r w:rsidR="00666E98">
        <w:rPr>
          <w:szCs w:val="28"/>
        </w:rPr>
        <w:tab/>
        <w:t xml:space="preserve">                                    №</w:t>
      </w:r>
      <w:r>
        <w:rPr>
          <w:szCs w:val="28"/>
        </w:rPr>
        <w:t>743</w:t>
      </w:r>
    </w:p>
    <w:p w:rsidR="00666E98" w:rsidRDefault="00666E98" w:rsidP="00666E98">
      <w:pPr>
        <w:jc w:val="center"/>
        <w:rPr>
          <w:b/>
        </w:rPr>
      </w:pPr>
    </w:p>
    <w:p w:rsidR="00053E07" w:rsidRDefault="00053E07" w:rsidP="00666E98">
      <w:pPr>
        <w:jc w:val="center"/>
        <w:rPr>
          <w:b/>
        </w:rPr>
      </w:pPr>
    </w:p>
    <w:p w:rsidR="0008516F" w:rsidRDefault="0008516F" w:rsidP="00666E98">
      <w:pPr>
        <w:jc w:val="center"/>
        <w:rPr>
          <w:b/>
        </w:rPr>
      </w:pPr>
    </w:p>
    <w:p w:rsidR="00053E07" w:rsidRDefault="00053E07" w:rsidP="00666E98">
      <w:pPr>
        <w:jc w:val="center"/>
        <w:rPr>
          <w:b/>
        </w:rPr>
      </w:pPr>
    </w:p>
    <w:p w:rsidR="00666E98" w:rsidRDefault="00666E98" w:rsidP="00666E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схемы одномандатных избирательных округов по выборам депутатов</w:t>
      </w:r>
      <w:r w:rsidR="00053E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Совета городского поселения </w:t>
      </w:r>
      <w:proofErr w:type="spellStart"/>
      <w:r>
        <w:rPr>
          <w:b/>
          <w:sz w:val="28"/>
          <w:szCs w:val="28"/>
        </w:rPr>
        <w:t>Приютовский</w:t>
      </w:r>
      <w:proofErr w:type="spellEnd"/>
      <w:r>
        <w:rPr>
          <w:b/>
          <w:sz w:val="28"/>
          <w:szCs w:val="28"/>
        </w:rPr>
        <w:t xml:space="preserve"> поссовет муниципального района Белебеевский район Республики Башкортостан </w:t>
      </w:r>
      <w:r w:rsidRPr="00666E98">
        <w:rPr>
          <w:b/>
          <w:sz w:val="28"/>
          <w:szCs w:val="28"/>
        </w:rPr>
        <w:t>двадцать седьмого</w:t>
      </w:r>
      <w:r w:rsidR="007E24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666E98" w:rsidRDefault="00666E98" w:rsidP="00666E98">
      <w:pPr>
        <w:jc w:val="center"/>
      </w:pPr>
    </w:p>
    <w:p w:rsidR="0008516F" w:rsidRDefault="0008516F" w:rsidP="00666E98">
      <w:pPr>
        <w:jc w:val="center"/>
      </w:pPr>
    </w:p>
    <w:p w:rsidR="0008516F" w:rsidRDefault="0008516F" w:rsidP="00666E98">
      <w:pPr>
        <w:jc w:val="center"/>
      </w:pPr>
    </w:p>
    <w:p w:rsidR="00666E98" w:rsidRDefault="00666E98" w:rsidP="00666E98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2 </w:t>
      </w:r>
      <w:proofErr w:type="gramStart"/>
      <w:r>
        <w:rPr>
          <w:sz w:val="28"/>
          <w:szCs w:val="28"/>
        </w:rPr>
        <w:t xml:space="preserve">статьи 18 Устава </w:t>
      </w:r>
      <w:r w:rsidRPr="00666E98">
        <w:rPr>
          <w:sz w:val="28"/>
          <w:szCs w:val="28"/>
        </w:rPr>
        <w:t xml:space="preserve">городского поселения </w:t>
      </w:r>
      <w:proofErr w:type="spellStart"/>
      <w:r w:rsidRPr="00666E98">
        <w:rPr>
          <w:sz w:val="28"/>
          <w:szCs w:val="28"/>
        </w:rPr>
        <w:t>Приютовский</w:t>
      </w:r>
      <w:proofErr w:type="spellEnd"/>
      <w:r w:rsidRPr="00666E98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муниципального района </w:t>
      </w:r>
      <w:r w:rsidRPr="00666E98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Башкортостан, рассмотрев решение территориальной избирательной комиссии муниципального района </w:t>
      </w:r>
      <w:r w:rsidRPr="00666E98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 (с полномочиями избирательной комиссии </w:t>
      </w:r>
      <w:r w:rsidRPr="00666E98">
        <w:rPr>
          <w:sz w:val="28"/>
          <w:szCs w:val="28"/>
        </w:rPr>
        <w:t>городского поселения</w:t>
      </w:r>
      <w:r w:rsidR="00053E07">
        <w:rPr>
          <w:sz w:val="28"/>
          <w:szCs w:val="28"/>
        </w:rPr>
        <w:t xml:space="preserve"> </w:t>
      </w:r>
      <w:proofErr w:type="spellStart"/>
      <w:r w:rsidRPr="00666E98">
        <w:rPr>
          <w:sz w:val="28"/>
          <w:szCs w:val="28"/>
        </w:rPr>
        <w:t>Приютовский</w:t>
      </w:r>
      <w:proofErr w:type="spellEnd"/>
      <w:r w:rsidRPr="00666E98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муниципального района </w:t>
      </w:r>
      <w:r w:rsidRPr="00666E98">
        <w:rPr>
          <w:sz w:val="28"/>
          <w:szCs w:val="28"/>
        </w:rPr>
        <w:t>Белебеевский</w:t>
      </w:r>
      <w:r>
        <w:rPr>
          <w:sz w:val="28"/>
          <w:szCs w:val="28"/>
        </w:rPr>
        <w:t xml:space="preserve"> район Республики Башкортостан) Совет</w:t>
      </w:r>
      <w:r w:rsidR="00053E07" w:rsidRPr="00053E07">
        <w:rPr>
          <w:sz w:val="28"/>
          <w:szCs w:val="28"/>
        </w:rPr>
        <w:t xml:space="preserve"> </w:t>
      </w:r>
      <w:r w:rsidR="00053E07" w:rsidRPr="00666E98">
        <w:rPr>
          <w:sz w:val="28"/>
          <w:szCs w:val="28"/>
        </w:rPr>
        <w:t xml:space="preserve">городского поселения </w:t>
      </w:r>
      <w:proofErr w:type="spellStart"/>
      <w:r w:rsidR="00053E07" w:rsidRPr="00666E98">
        <w:rPr>
          <w:sz w:val="28"/>
          <w:szCs w:val="28"/>
        </w:rPr>
        <w:t>Приютовский</w:t>
      </w:r>
      <w:proofErr w:type="spellEnd"/>
      <w:r w:rsidR="00053E07" w:rsidRPr="00666E98">
        <w:rPr>
          <w:sz w:val="28"/>
          <w:szCs w:val="28"/>
        </w:rPr>
        <w:t xml:space="preserve"> поссовет </w:t>
      </w:r>
      <w:r w:rsidR="00053E07">
        <w:rPr>
          <w:sz w:val="28"/>
          <w:szCs w:val="28"/>
        </w:rPr>
        <w:t xml:space="preserve">муниципального района </w:t>
      </w:r>
      <w:proofErr w:type="spellStart"/>
      <w:r w:rsidR="00053E07" w:rsidRPr="00666E98">
        <w:rPr>
          <w:sz w:val="28"/>
          <w:szCs w:val="28"/>
        </w:rPr>
        <w:t>Белебеевский</w:t>
      </w:r>
      <w:proofErr w:type="spellEnd"/>
      <w:r w:rsidR="00053E0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="00053E07">
        <w:rPr>
          <w:sz w:val="28"/>
          <w:szCs w:val="28"/>
        </w:rPr>
        <w:t xml:space="preserve"> двадцать шестого созыва </w:t>
      </w:r>
      <w:r w:rsidRPr="00053E07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  <w:proofErr w:type="gramEnd"/>
    </w:p>
    <w:p w:rsidR="00666E98" w:rsidRDefault="00666E98" w:rsidP="00666E98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1.Утвердить схему избирательных округов по выборам депутатов Совета </w:t>
      </w:r>
      <w:r w:rsidRPr="00666E98">
        <w:rPr>
          <w:sz w:val="28"/>
          <w:szCs w:val="28"/>
        </w:rPr>
        <w:t xml:space="preserve">городского поселения </w:t>
      </w:r>
      <w:proofErr w:type="spellStart"/>
      <w:r w:rsidRPr="00666E98">
        <w:rPr>
          <w:sz w:val="28"/>
          <w:szCs w:val="28"/>
        </w:rPr>
        <w:t>Приютовский</w:t>
      </w:r>
      <w:proofErr w:type="spellEnd"/>
      <w:r w:rsidRPr="00666E98">
        <w:rPr>
          <w:sz w:val="28"/>
          <w:szCs w:val="28"/>
        </w:rPr>
        <w:t xml:space="preserve"> поссовет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 w:rsidRPr="00666E98"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96182F">
        <w:rPr>
          <w:sz w:val="28"/>
          <w:szCs w:val="28"/>
        </w:rPr>
        <w:t xml:space="preserve"> </w:t>
      </w:r>
      <w:r w:rsidRPr="00666E98">
        <w:rPr>
          <w:sz w:val="28"/>
          <w:szCs w:val="28"/>
        </w:rPr>
        <w:t>двадцать седьмого</w:t>
      </w:r>
      <w:r w:rsidR="00053E07">
        <w:rPr>
          <w:sz w:val="28"/>
          <w:szCs w:val="28"/>
        </w:rPr>
        <w:t xml:space="preserve"> </w:t>
      </w:r>
      <w:r>
        <w:rPr>
          <w:sz w:val="28"/>
          <w:szCs w:val="28"/>
        </w:rPr>
        <w:t>созыва и ее графическое изображение (прилагается).</w:t>
      </w:r>
    </w:p>
    <w:p w:rsidR="00666E98" w:rsidRDefault="00666E98" w:rsidP="00666E98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2.О</w:t>
      </w:r>
      <w:r w:rsidR="00F60AFC">
        <w:rPr>
          <w:sz w:val="28"/>
          <w:szCs w:val="28"/>
        </w:rPr>
        <w:t>бнародовать</w:t>
      </w:r>
      <w:r>
        <w:rPr>
          <w:sz w:val="28"/>
          <w:szCs w:val="28"/>
        </w:rPr>
        <w:t xml:space="preserve"> утвержденную схему избирательных округов и ее графическое изображение путем размещения на информационных стендах, расположенных по адресам</w:t>
      </w:r>
      <w:r w:rsidR="0008516F">
        <w:rPr>
          <w:sz w:val="28"/>
          <w:szCs w:val="28"/>
        </w:rPr>
        <w:t xml:space="preserve">: Республика </w:t>
      </w:r>
      <w:proofErr w:type="spellStart"/>
      <w:r w:rsidR="0008516F">
        <w:rPr>
          <w:sz w:val="28"/>
          <w:szCs w:val="28"/>
        </w:rPr>
        <w:t>Бащкортостан</w:t>
      </w:r>
      <w:proofErr w:type="spellEnd"/>
      <w:r w:rsidR="0008516F">
        <w:rPr>
          <w:sz w:val="28"/>
          <w:szCs w:val="28"/>
        </w:rPr>
        <w:t xml:space="preserve">, </w:t>
      </w:r>
      <w:proofErr w:type="spellStart"/>
      <w:r w:rsidR="0008516F">
        <w:rPr>
          <w:sz w:val="28"/>
          <w:szCs w:val="28"/>
        </w:rPr>
        <w:t>Белебеевский</w:t>
      </w:r>
      <w:proofErr w:type="spellEnd"/>
      <w:r w:rsidR="0008516F">
        <w:rPr>
          <w:sz w:val="28"/>
          <w:szCs w:val="28"/>
        </w:rPr>
        <w:t xml:space="preserve"> район, р.п. Приютово, ул</w:t>
      </w:r>
      <w:proofErr w:type="gramStart"/>
      <w:r w:rsidR="0008516F">
        <w:rPr>
          <w:sz w:val="28"/>
          <w:szCs w:val="28"/>
        </w:rPr>
        <w:t>.С</w:t>
      </w:r>
      <w:proofErr w:type="gramEnd"/>
      <w:r w:rsidR="0008516F">
        <w:rPr>
          <w:sz w:val="28"/>
          <w:szCs w:val="28"/>
        </w:rPr>
        <w:t>вердлова,6,</w:t>
      </w:r>
      <w:r w:rsidR="0008516F" w:rsidRPr="0008516F">
        <w:rPr>
          <w:sz w:val="28"/>
          <w:szCs w:val="28"/>
        </w:rPr>
        <w:t xml:space="preserve"> </w:t>
      </w:r>
      <w:r w:rsidR="0008516F">
        <w:rPr>
          <w:sz w:val="28"/>
          <w:szCs w:val="28"/>
        </w:rPr>
        <w:t xml:space="preserve">в здании администрации городского поселения </w:t>
      </w:r>
      <w:proofErr w:type="spellStart"/>
      <w:r w:rsidR="0008516F">
        <w:rPr>
          <w:sz w:val="28"/>
          <w:szCs w:val="28"/>
        </w:rPr>
        <w:t>Приютовский</w:t>
      </w:r>
      <w:proofErr w:type="spellEnd"/>
      <w:r w:rsidR="0008516F">
        <w:rPr>
          <w:sz w:val="28"/>
          <w:szCs w:val="28"/>
        </w:rPr>
        <w:t xml:space="preserve"> поссовет муниципального района </w:t>
      </w:r>
      <w:proofErr w:type="spellStart"/>
      <w:r w:rsidR="0008516F">
        <w:rPr>
          <w:sz w:val="28"/>
          <w:szCs w:val="28"/>
        </w:rPr>
        <w:t>Белебеевский</w:t>
      </w:r>
      <w:proofErr w:type="spellEnd"/>
      <w:r w:rsidR="0008516F">
        <w:rPr>
          <w:sz w:val="28"/>
          <w:szCs w:val="28"/>
        </w:rPr>
        <w:t xml:space="preserve"> район Республики Башкортостан; Республика Башкортостан, </w:t>
      </w:r>
      <w:proofErr w:type="spellStart"/>
      <w:r w:rsidR="0008516F">
        <w:rPr>
          <w:sz w:val="28"/>
          <w:szCs w:val="28"/>
        </w:rPr>
        <w:t>Белебеевский</w:t>
      </w:r>
      <w:proofErr w:type="spellEnd"/>
      <w:r w:rsidR="0008516F">
        <w:rPr>
          <w:sz w:val="28"/>
          <w:szCs w:val="28"/>
        </w:rPr>
        <w:t xml:space="preserve"> район, р.п. Приютово, бульвар Мира,8,</w:t>
      </w:r>
      <w:r w:rsidR="0008516F" w:rsidRPr="0008516F">
        <w:rPr>
          <w:sz w:val="28"/>
          <w:szCs w:val="28"/>
        </w:rPr>
        <w:t xml:space="preserve"> </w:t>
      </w:r>
      <w:r w:rsidR="0008516F">
        <w:rPr>
          <w:sz w:val="28"/>
          <w:szCs w:val="28"/>
        </w:rPr>
        <w:t xml:space="preserve">в помещении  поселенческой библиотеки городского поселения </w:t>
      </w:r>
      <w:proofErr w:type="spellStart"/>
      <w:r w:rsidR="0008516F">
        <w:rPr>
          <w:sz w:val="28"/>
          <w:szCs w:val="28"/>
        </w:rPr>
        <w:t>Приютовский</w:t>
      </w:r>
      <w:proofErr w:type="spellEnd"/>
      <w:r w:rsidR="0008516F">
        <w:rPr>
          <w:sz w:val="28"/>
          <w:szCs w:val="28"/>
        </w:rPr>
        <w:t xml:space="preserve"> поссовет муниципального района </w:t>
      </w:r>
      <w:proofErr w:type="spellStart"/>
      <w:r w:rsidR="0008516F">
        <w:rPr>
          <w:sz w:val="28"/>
          <w:szCs w:val="28"/>
        </w:rPr>
        <w:t>Белебеевский</w:t>
      </w:r>
      <w:proofErr w:type="spellEnd"/>
      <w:r w:rsidR="0008516F">
        <w:rPr>
          <w:sz w:val="28"/>
          <w:szCs w:val="28"/>
        </w:rPr>
        <w:t xml:space="preserve"> район Республики Башкортостан</w:t>
      </w:r>
      <w:bookmarkStart w:id="0" w:name="_GoBack"/>
      <w:bookmarkEnd w:id="0"/>
      <w:r>
        <w:rPr>
          <w:sz w:val="28"/>
          <w:szCs w:val="28"/>
        </w:rPr>
        <w:t>,</w:t>
      </w:r>
      <w:r w:rsidR="00F60AFC">
        <w:rPr>
          <w:sz w:val="28"/>
          <w:szCs w:val="28"/>
        </w:rPr>
        <w:t xml:space="preserve"> и разместить на официальном сайте городского поселения </w:t>
      </w:r>
      <w:proofErr w:type="spellStart"/>
      <w:r w:rsidR="00F60AFC">
        <w:rPr>
          <w:sz w:val="28"/>
          <w:szCs w:val="28"/>
        </w:rPr>
        <w:lastRenderedPageBreak/>
        <w:t>Приютовский</w:t>
      </w:r>
      <w:proofErr w:type="spellEnd"/>
      <w:r w:rsidR="00F60AFC">
        <w:rPr>
          <w:sz w:val="28"/>
          <w:szCs w:val="28"/>
        </w:rPr>
        <w:t xml:space="preserve"> поссовет муниципального района </w:t>
      </w:r>
      <w:proofErr w:type="spellStart"/>
      <w:r w:rsidR="00F60AFC">
        <w:rPr>
          <w:sz w:val="28"/>
          <w:szCs w:val="28"/>
        </w:rPr>
        <w:t>Белебеевский</w:t>
      </w:r>
      <w:proofErr w:type="spellEnd"/>
      <w:r w:rsidR="00F60AFC">
        <w:rPr>
          <w:sz w:val="28"/>
          <w:szCs w:val="28"/>
        </w:rPr>
        <w:t xml:space="preserve"> район Республики Башкортостан</w:t>
      </w:r>
      <w:r w:rsidR="0008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</w:t>
      </w:r>
      <w:r w:rsidR="00823BD5">
        <w:rPr>
          <w:sz w:val="28"/>
          <w:szCs w:val="28"/>
        </w:rPr>
        <w:t xml:space="preserve"> 30 марта 2015 года</w:t>
      </w:r>
      <w:r>
        <w:rPr>
          <w:sz w:val="28"/>
          <w:szCs w:val="28"/>
        </w:rPr>
        <w:t>.</w:t>
      </w:r>
    </w:p>
    <w:p w:rsidR="00666E98" w:rsidRDefault="00823BD5" w:rsidP="00666E9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666E98">
        <w:rPr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</w:t>
      </w:r>
      <w:r w:rsidR="00666E98" w:rsidRPr="00666E98">
        <w:rPr>
          <w:sz w:val="28"/>
          <w:szCs w:val="28"/>
        </w:rPr>
        <w:t>Белебеевский</w:t>
      </w:r>
      <w:r w:rsidR="00666E98">
        <w:rPr>
          <w:sz w:val="28"/>
          <w:szCs w:val="28"/>
        </w:rPr>
        <w:t xml:space="preserve"> район Республики Башкортостан.</w:t>
      </w:r>
    </w:p>
    <w:p w:rsidR="0008516F" w:rsidRDefault="0008516F" w:rsidP="00666E98">
      <w:pPr>
        <w:jc w:val="both"/>
        <w:rPr>
          <w:sz w:val="20"/>
          <w:szCs w:val="20"/>
        </w:rPr>
      </w:pPr>
    </w:p>
    <w:p w:rsidR="0008516F" w:rsidRDefault="0008516F" w:rsidP="00666E98">
      <w:pPr>
        <w:jc w:val="both"/>
        <w:rPr>
          <w:sz w:val="20"/>
          <w:szCs w:val="20"/>
        </w:rPr>
      </w:pPr>
    </w:p>
    <w:p w:rsidR="0008516F" w:rsidRDefault="0008516F" w:rsidP="00666E98">
      <w:pPr>
        <w:jc w:val="both"/>
        <w:rPr>
          <w:sz w:val="20"/>
          <w:szCs w:val="20"/>
        </w:rPr>
      </w:pPr>
    </w:p>
    <w:p w:rsidR="00666E98" w:rsidRDefault="00666E98" w:rsidP="00666E9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516F">
        <w:rPr>
          <w:sz w:val="28"/>
          <w:szCs w:val="28"/>
        </w:rPr>
        <w:tab/>
      </w:r>
      <w:r w:rsidR="0008516F">
        <w:rPr>
          <w:sz w:val="28"/>
          <w:szCs w:val="28"/>
        </w:rPr>
        <w:tab/>
      </w:r>
      <w:r w:rsidR="0008516F">
        <w:rPr>
          <w:sz w:val="28"/>
          <w:szCs w:val="28"/>
        </w:rPr>
        <w:tab/>
      </w:r>
      <w:r w:rsidR="0008516F">
        <w:rPr>
          <w:sz w:val="28"/>
          <w:szCs w:val="28"/>
        </w:rPr>
        <w:tab/>
        <w:t xml:space="preserve">   </w:t>
      </w:r>
      <w:r w:rsidR="0008516F">
        <w:rPr>
          <w:sz w:val="28"/>
          <w:szCs w:val="28"/>
        </w:rPr>
        <w:tab/>
      </w:r>
      <w:r w:rsidR="0008516F">
        <w:rPr>
          <w:sz w:val="28"/>
          <w:szCs w:val="28"/>
        </w:rPr>
        <w:tab/>
      </w:r>
      <w:proofErr w:type="spellStart"/>
      <w:r w:rsidR="0008516F">
        <w:rPr>
          <w:sz w:val="28"/>
          <w:szCs w:val="28"/>
        </w:rPr>
        <w:t>О.В.Хальзов</w:t>
      </w:r>
      <w:proofErr w:type="spellEnd"/>
      <w:r w:rsidR="0008516F">
        <w:rPr>
          <w:sz w:val="28"/>
          <w:szCs w:val="28"/>
        </w:rPr>
        <w:tab/>
      </w:r>
      <w:r w:rsidR="0008516F">
        <w:rPr>
          <w:sz w:val="28"/>
          <w:szCs w:val="28"/>
        </w:rPr>
        <w:tab/>
      </w:r>
    </w:p>
    <w:p w:rsidR="003F5203" w:rsidRDefault="003F5203" w:rsidP="003F5203">
      <w:pPr>
        <w:ind w:firstLine="5400"/>
        <w:rPr>
          <w:sz w:val="28"/>
          <w:szCs w:val="28"/>
        </w:rPr>
      </w:pPr>
    </w:p>
    <w:p w:rsidR="003F5203" w:rsidRDefault="003F5203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08516F" w:rsidRDefault="0008516F" w:rsidP="003F5203">
      <w:pPr>
        <w:ind w:firstLine="5400"/>
        <w:rPr>
          <w:sz w:val="28"/>
          <w:szCs w:val="28"/>
        </w:rPr>
      </w:pPr>
    </w:p>
    <w:p w:rsidR="003F5203" w:rsidRDefault="003F5203" w:rsidP="003F5203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F5203" w:rsidRDefault="003F5203" w:rsidP="00F60AFC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городского </w:t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</w:r>
      <w:r w:rsidR="00F60AF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Приютовский</w:t>
      </w:r>
      <w:proofErr w:type="spellEnd"/>
      <w:r>
        <w:rPr>
          <w:sz w:val="28"/>
          <w:szCs w:val="28"/>
        </w:rPr>
        <w:t xml:space="preserve"> поссовет </w:t>
      </w:r>
    </w:p>
    <w:p w:rsidR="003F5203" w:rsidRDefault="003F5203" w:rsidP="003F5203">
      <w:pPr>
        <w:ind w:firstLine="5400"/>
        <w:rPr>
          <w:sz w:val="28"/>
          <w:szCs w:val="28"/>
        </w:rPr>
      </w:pPr>
      <w:r>
        <w:rPr>
          <w:sz w:val="28"/>
          <w:szCs w:val="28"/>
        </w:rPr>
        <w:t xml:space="preserve">МР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РБ</w:t>
      </w:r>
    </w:p>
    <w:p w:rsidR="003F5203" w:rsidRDefault="003F5203" w:rsidP="003F5203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60A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60AFC">
        <w:rPr>
          <w:sz w:val="28"/>
          <w:szCs w:val="28"/>
        </w:rPr>
        <w:t>«</w:t>
      </w:r>
      <w:r w:rsidR="00D175C5">
        <w:rPr>
          <w:sz w:val="28"/>
          <w:szCs w:val="28"/>
        </w:rPr>
        <w:t>26</w:t>
      </w:r>
      <w:r w:rsidR="00F60AFC">
        <w:rPr>
          <w:sz w:val="28"/>
          <w:szCs w:val="28"/>
        </w:rPr>
        <w:t>»</w:t>
      </w:r>
      <w:r w:rsidR="00D175C5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2015 г. № </w:t>
      </w:r>
      <w:r w:rsidR="00D175C5">
        <w:rPr>
          <w:sz w:val="28"/>
          <w:szCs w:val="28"/>
        </w:rPr>
        <w:t>743</w:t>
      </w:r>
    </w:p>
    <w:p w:rsidR="003F5203" w:rsidRDefault="003F5203" w:rsidP="003F5203">
      <w:pPr>
        <w:ind w:left="4956"/>
        <w:rPr>
          <w:sz w:val="28"/>
          <w:szCs w:val="28"/>
          <w:u w:val="single"/>
        </w:rPr>
      </w:pPr>
    </w:p>
    <w:p w:rsidR="003F5203" w:rsidRDefault="003F5203" w:rsidP="003F5203">
      <w:pPr>
        <w:jc w:val="both"/>
        <w:rPr>
          <w:sz w:val="28"/>
          <w:szCs w:val="28"/>
        </w:rPr>
      </w:pPr>
    </w:p>
    <w:p w:rsidR="00F60AFC" w:rsidRDefault="003F5203" w:rsidP="003F52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одномандатных избирательных округов по выборам депутатов Совета городского поселения  </w:t>
      </w:r>
      <w:proofErr w:type="spellStart"/>
      <w:r>
        <w:rPr>
          <w:b/>
          <w:bCs/>
          <w:sz w:val="28"/>
          <w:szCs w:val="28"/>
        </w:rPr>
        <w:t>Приютовский</w:t>
      </w:r>
      <w:proofErr w:type="spellEnd"/>
      <w:r>
        <w:rPr>
          <w:b/>
          <w:sz w:val="28"/>
          <w:szCs w:val="28"/>
        </w:rPr>
        <w:t xml:space="preserve"> поссовет муниципального района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F5203" w:rsidRDefault="003F5203" w:rsidP="003F5203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двадцать седьмого созыва</w:t>
      </w:r>
    </w:p>
    <w:p w:rsidR="003F5203" w:rsidRDefault="003F5203" w:rsidP="003F5203">
      <w:pPr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7378"/>
        <w:gridCol w:w="1363"/>
      </w:tblGrid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0"/>
              </w:rPr>
            </w:pPr>
            <w:r>
              <w:rPr>
                <w:sz w:val="20"/>
              </w:rPr>
              <w:t>ИУ/</w:t>
            </w:r>
          </w:p>
          <w:p w:rsidR="003F5203" w:rsidRDefault="003F5203">
            <w:pPr>
              <w:rPr>
                <w:sz w:val="20"/>
              </w:rPr>
            </w:pPr>
            <w:r>
              <w:rPr>
                <w:sz w:val="20"/>
              </w:rPr>
              <w:t>Номер округа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shd w:val="clear" w:color="auto" w:fill="FFFFFF"/>
              <w:rPr>
                <w:color w:val="000000"/>
                <w:spacing w:val="-2"/>
                <w:sz w:val="20"/>
                <w:szCs w:val="28"/>
              </w:rPr>
            </w:pPr>
            <w:r>
              <w:rPr>
                <w:color w:val="000000"/>
                <w:spacing w:val="-2"/>
                <w:sz w:val="20"/>
                <w:szCs w:val="28"/>
              </w:rPr>
              <w:t xml:space="preserve">Описание округа </w:t>
            </w:r>
          </w:p>
          <w:p w:rsidR="003F5203" w:rsidRDefault="003F5203">
            <w:pPr>
              <w:rPr>
                <w:sz w:val="20"/>
              </w:rPr>
            </w:pPr>
            <w:r>
              <w:rPr>
                <w:color w:val="000000"/>
                <w:spacing w:val="-2"/>
                <w:sz w:val="20"/>
                <w:szCs w:val="28"/>
              </w:rPr>
              <w:t>с указанием центра округа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0"/>
              </w:rPr>
            </w:pPr>
            <w:r>
              <w:rPr>
                <w:sz w:val="20"/>
              </w:rPr>
              <w:t>Численность избирателей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1207</w:t>
            </w:r>
          </w:p>
          <w:p w:rsidR="003F5203" w:rsidRDefault="003F5203">
            <w:pPr>
              <w:jc w:val="both"/>
              <w:rPr>
                <w:b/>
                <w:bCs/>
                <w:spacing w:val="-3"/>
                <w:szCs w:val="28"/>
              </w:rPr>
            </w:pPr>
            <w:r>
              <w:rPr>
                <w:b/>
                <w:bCs/>
                <w:spacing w:val="4"/>
                <w:szCs w:val="28"/>
              </w:rPr>
              <w:t>Центр -  р.п</w:t>
            </w:r>
            <w:proofErr w:type="gramStart"/>
            <w:r>
              <w:rPr>
                <w:b/>
                <w:bCs/>
                <w:spacing w:val="4"/>
                <w:szCs w:val="28"/>
              </w:rPr>
              <w:t>.П</w:t>
            </w:r>
            <w:proofErr w:type="gramEnd"/>
            <w:r>
              <w:rPr>
                <w:b/>
                <w:bCs/>
                <w:spacing w:val="4"/>
                <w:szCs w:val="28"/>
              </w:rPr>
              <w:t xml:space="preserve">риютово, ул.Калинина, 13а, Поликлиника №3 </w:t>
            </w:r>
            <w:proofErr w:type="spellStart"/>
            <w:r>
              <w:rPr>
                <w:b/>
                <w:bCs/>
                <w:spacing w:val="4"/>
                <w:szCs w:val="28"/>
              </w:rPr>
              <w:t>Приютовского</w:t>
            </w:r>
            <w:proofErr w:type="spellEnd"/>
            <w:r>
              <w:rPr>
                <w:b/>
                <w:bCs/>
                <w:spacing w:val="4"/>
                <w:szCs w:val="28"/>
              </w:rPr>
              <w:t xml:space="preserve"> корпуса </w:t>
            </w:r>
            <w:proofErr w:type="spellStart"/>
            <w:r>
              <w:rPr>
                <w:b/>
                <w:bCs/>
                <w:spacing w:val="4"/>
                <w:szCs w:val="28"/>
              </w:rPr>
              <w:t>им.А.Г.Гайнуллина</w:t>
            </w:r>
            <w:proofErr w:type="spellEnd"/>
            <w:r>
              <w:rPr>
                <w:b/>
                <w:bCs/>
                <w:spacing w:val="4"/>
                <w:szCs w:val="28"/>
              </w:rPr>
              <w:t xml:space="preserve"> ГБУЗ Центральная больница </w:t>
            </w:r>
            <w:proofErr w:type="spellStart"/>
            <w:r>
              <w:rPr>
                <w:b/>
                <w:bCs/>
                <w:spacing w:val="4"/>
                <w:szCs w:val="28"/>
              </w:rPr>
              <w:t>Белебеевского</w:t>
            </w:r>
            <w:proofErr w:type="spellEnd"/>
            <w:r>
              <w:rPr>
                <w:b/>
                <w:bCs/>
                <w:spacing w:val="4"/>
                <w:szCs w:val="28"/>
              </w:rPr>
              <w:t xml:space="preserve"> района</w:t>
            </w:r>
            <w:r>
              <w:rPr>
                <w:b/>
                <w:bCs/>
                <w:spacing w:val="-3"/>
                <w:szCs w:val="28"/>
              </w:rPr>
              <w:t>, тел. 7-15-36</w:t>
            </w:r>
          </w:p>
          <w:p w:rsidR="003F5203" w:rsidRDefault="003F5203">
            <w:pPr>
              <w:rPr>
                <w:b/>
                <w:bCs/>
                <w:sz w:val="26"/>
                <w:lang w:val="en-US"/>
              </w:rPr>
            </w:pPr>
            <w:r>
              <w:rPr>
                <w:b/>
                <w:bCs/>
                <w:spacing w:val="3"/>
                <w:szCs w:val="28"/>
              </w:rPr>
              <w:t xml:space="preserve">численность избирателей - </w:t>
            </w:r>
            <w:r>
              <w:rPr>
                <w:b/>
                <w:bCs/>
                <w:spacing w:val="3"/>
                <w:szCs w:val="28"/>
                <w:lang w:val="en-US"/>
              </w:rPr>
              <w:t>1001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17"/>
                <w:sz w:val="26"/>
                <w:szCs w:val="28"/>
              </w:rPr>
              <w:t>№1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.З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еленая, 1-33, 2-46; ул.Калинина, 1-63; ул.Карла Маркса, 34-46, 35-49; ул.Ленина, 36-48; ул.Островского, 1-27, 2-22; ул.Радужная, 1-47, 2-48; ул.50 лет ВЛКСМ, 31-45, 32-44; </w:t>
            </w:r>
            <w:r>
              <w:rPr>
                <w:color w:val="000000"/>
                <w:sz w:val="26"/>
                <w:szCs w:val="26"/>
              </w:rPr>
              <w:t>полностью улицы -</w:t>
            </w:r>
            <w:r>
              <w:rPr>
                <w:spacing w:val="-1"/>
                <w:sz w:val="26"/>
                <w:szCs w:val="26"/>
              </w:rPr>
              <w:t xml:space="preserve"> Большая Садовая, </w:t>
            </w:r>
            <w:proofErr w:type="spellStart"/>
            <w:r>
              <w:rPr>
                <w:spacing w:val="-1"/>
                <w:sz w:val="26"/>
                <w:szCs w:val="26"/>
              </w:rPr>
              <w:t>Гайнуллина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, Дружбы, Западная, Земляничная, </w:t>
            </w:r>
            <w:proofErr w:type="spellStart"/>
            <w:r>
              <w:rPr>
                <w:spacing w:val="-1"/>
                <w:sz w:val="26"/>
                <w:szCs w:val="26"/>
              </w:rPr>
              <w:t>Мажита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"/>
                <w:sz w:val="26"/>
                <w:szCs w:val="26"/>
              </w:rPr>
              <w:t>Гафури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1"/>
                <w:sz w:val="26"/>
                <w:szCs w:val="26"/>
              </w:rPr>
              <w:t>Мусы</w:t>
            </w:r>
            <w:proofErr w:type="spellEnd"/>
            <w:r>
              <w:rPr>
                <w:spacing w:val="-1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1"/>
                <w:sz w:val="26"/>
                <w:szCs w:val="26"/>
              </w:rPr>
              <w:t>Джалиля</w:t>
            </w:r>
            <w:proofErr w:type="spellEnd"/>
            <w:r>
              <w:rPr>
                <w:spacing w:val="-1"/>
                <w:sz w:val="26"/>
                <w:szCs w:val="26"/>
              </w:rPr>
              <w:t>, Свободы, Северная, Солнечная, Тупиковая, Уральская, Цветочная.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1001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1208</w:t>
            </w:r>
          </w:p>
          <w:p w:rsidR="003F5203" w:rsidRDefault="003F5203">
            <w:pPr>
              <w:jc w:val="both"/>
              <w:rPr>
                <w:b/>
                <w:bCs/>
                <w:spacing w:val="-3"/>
                <w:szCs w:val="28"/>
              </w:rPr>
            </w:pPr>
            <w:r>
              <w:rPr>
                <w:b/>
                <w:bCs/>
                <w:spacing w:val="4"/>
                <w:szCs w:val="28"/>
              </w:rPr>
              <w:t>Центр -  р.п</w:t>
            </w:r>
            <w:proofErr w:type="gramStart"/>
            <w:r>
              <w:rPr>
                <w:b/>
                <w:bCs/>
                <w:spacing w:val="4"/>
                <w:szCs w:val="28"/>
              </w:rPr>
              <w:t>.П</w:t>
            </w:r>
            <w:proofErr w:type="gramEnd"/>
            <w:r>
              <w:rPr>
                <w:b/>
                <w:bCs/>
                <w:spacing w:val="4"/>
                <w:szCs w:val="28"/>
              </w:rPr>
              <w:t>риютово, ул.Первомайская, 20, Спортивно-оздоровительный комплекс «</w:t>
            </w:r>
            <w:proofErr w:type="spellStart"/>
            <w:r>
              <w:rPr>
                <w:b/>
                <w:bCs/>
                <w:spacing w:val="4"/>
                <w:szCs w:val="28"/>
              </w:rPr>
              <w:t>Приютовский</w:t>
            </w:r>
            <w:proofErr w:type="spellEnd"/>
            <w:r>
              <w:rPr>
                <w:b/>
                <w:bCs/>
                <w:spacing w:val="4"/>
                <w:szCs w:val="28"/>
              </w:rPr>
              <w:t xml:space="preserve">» ПЛПУ МГ ООО «Газпром </w:t>
            </w:r>
            <w:proofErr w:type="spellStart"/>
            <w:r>
              <w:rPr>
                <w:b/>
                <w:bCs/>
                <w:spacing w:val="4"/>
                <w:szCs w:val="28"/>
              </w:rPr>
              <w:t>трансгаз</w:t>
            </w:r>
            <w:proofErr w:type="spellEnd"/>
            <w:r>
              <w:rPr>
                <w:b/>
                <w:bCs/>
                <w:spacing w:val="4"/>
                <w:szCs w:val="28"/>
              </w:rPr>
              <w:t xml:space="preserve"> Уфа»</w:t>
            </w:r>
            <w:r>
              <w:rPr>
                <w:b/>
                <w:bCs/>
                <w:spacing w:val="-3"/>
                <w:szCs w:val="28"/>
              </w:rPr>
              <w:t>, тел. 7-29-26</w:t>
            </w:r>
          </w:p>
          <w:p w:rsidR="003F5203" w:rsidRDefault="003F520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Cs w:val="28"/>
              </w:rPr>
              <w:t>численность избирателей – 2201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24"/>
                <w:sz w:val="26"/>
                <w:szCs w:val="28"/>
              </w:rPr>
              <w:t>№2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bCs/>
                <w:spacing w:val="1"/>
                <w:sz w:val="26"/>
                <w:szCs w:val="26"/>
              </w:rPr>
              <w:t>К</w:t>
            </w:r>
            <w:proofErr w:type="gramEnd"/>
            <w:r>
              <w:rPr>
                <w:bCs/>
                <w:spacing w:val="1"/>
                <w:sz w:val="26"/>
                <w:szCs w:val="26"/>
              </w:rPr>
              <w:t>алинина</w:t>
            </w:r>
            <w:r>
              <w:rPr>
                <w:spacing w:val="-1"/>
                <w:sz w:val="26"/>
                <w:szCs w:val="26"/>
              </w:rPr>
              <w:t>,</w:t>
            </w:r>
            <w:r>
              <w:rPr>
                <w:bCs/>
                <w:spacing w:val="1"/>
                <w:sz w:val="26"/>
                <w:szCs w:val="26"/>
              </w:rPr>
              <w:t xml:space="preserve"> 12-26, 26а;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-1"/>
                <w:sz w:val="26"/>
                <w:szCs w:val="26"/>
              </w:rPr>
              <w:t>Островского</w:t>
            </w:r>
            <w:r>
              <w:rPr>
                <w:spacing w:val="-1"/>
                <w:sz w:val="26"/>
                <w:szCs w:val="26"/>
              </w:rPr>
              <w:t>,</w:t>
            </w:r>
            <w:r>
              <w:rPr>
                <w:bCs/>
                <w:spacing w:val="-1"/>
                <w:sz w:val="26"/>
                <w:szCs w:val="26"/>
              </w:rPr>
              <w:t xml:space="preserve"> 24;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z w:val="26"/>
                <w:szCs w:val="26"/>
              </w:rPr>
              <w:t>Парамонова</w:t>
            </w:r>
            <w:r>
              <w:rPr>
                <w:spacing w:val="-1"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7, </w:t>
            </w:r>
            <w:r>
              <w:rPr>
                <w:bCs/>
                <w:spacing w:val="2"/>
                <w:sz w:val="26"/>
                <w:szCs w:val="26"/>
              </w:rPr>
              <w:t xml:space="preserve">9, 9а, 11, 11а, </w:t>
            </w:r>
            <w:r>
              <w:rPr>
                <w:bCs/>
                <w:sz w:val="26"/>
                <w:szCs w:val="26"/>
              </w:rPr>
              <w:t>1</w:t>
            </w:r>
            <w:r>
              <w:rPr>
                <w:bCs/>
                <w:spacing w:val="-9"/>
                <w:sz w:val="26"/>
                <w:szCs w:val="26"/>
              </w:rPr>
              <w:t xml:space="preserve">0-38, 30а, 32а, 36а; 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>Первомайская</w:t>
            </w:r>
            <w:r>
              <w:rPr>
                <w:spacing w:val="-1"/>
                <w:sz w:val="26"/>
                <w:szCs w:val="26"/>
              </w:rPr>
              <w:t xml:space="preserve">, </w:t>
            </w:r>
            <w:r>
              <w:rPr>
                <w:bCs/>
                <w:spacing w:val="1"/>
                <w:sz w:val="26"/>
                <w:szCs w:val="26"/>
              </w:rPr>
              <w:t xml:space="preserve">11, 11а, 13, 13а, 13б;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>50 лет ВЛКСМ, 19-25, 24-30.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1141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32"/>
                <w:sz w:val="26"/>
                <w:szCs w:val="28"/>
              </w:rPr>
              <w:t>№3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 xml:space="preserve">бульвар Мира, </w:t>
            </w:r>
            <w:r>
              <w:rPr>
                <w:bCs/>
                <w:spacing w:val="-1"/>
                <w:sz w:val="26"/>
                <w:szCs w:val="26"/>
              </w:rPr>
              <w:t xml:space="preserve">15, 17, </w:t>
            </w:r>
            <w:r>
              <w:rPr>
                <w:bCs/>
                <w:spacing w:val="1"/>
                <w:sz w:val="26"/>
                <w:szCs w:val="26"/>
              </w:rPr>
              <w:t>22/1;</w:t>
            </w:r>
            <w:r>
              <w:rPr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bCs/>
                <w:spacing w:val="-1"/>
                <w:sz w:val="26"/>
                <w:szCs w:val="26"/>
              </w:rPr>
              <w:t>З</w:t>
            </w:r>
            <w:proofErr w:type="gramEnd"/>
            <w:r>
              <w:rPr>
                <w:bCs/>
                <w:spacing w:val="-1"/>
                <w:sz w:val="26"/>
                <w:szCs w:val="26"/>
              </w:rPr>
              <w:t>еленая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bCs/>
                <w:spacing w:val="-1"/>
                <w:sz w:val="26"/>
                <w:szCs w:val="26"/>
              </w:rPr>
              <w:t xml:space="preserve"> 35-53, 48-64;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-1"/>
                <w:sz w:val="26"/>
                <w:szCs w:val="26"/>
              </w:rPr>
              <w:t>Островского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bCs/>
                <w:spacing w:val="-1"/>
                <w:sz w:val="26"/>
                <w:szCs w:val="26"/>
              </w:rPr>
              <w:t xml:space="preserve"> 26-32, 32а;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-1"/>
                <w:sz w:val="26"/>
                <w:szCs w:val="26"/>
              </w:rPr>
              <w:t>Парамонова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bCs/>
                <w:spacing w:val="-1"/>
                <w:sz w:val="26"/>
                <w:szCs w:val="26"/>
              </w:rPr>
              <w:t xml:space="preserve"> 34а;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 xml:space="preserve">Первомайская, 15-45, 34-60;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 xml:space="preserve">Радужная, 49-59, 50-58;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bCs/>
                <w:spacing w:val="1"/>
                <w:sz w:val="26"/>
                <w:szCs w:val="26"/>
              </w:rPr>
              <w:t>50 лет ВЛКСМ, 10, 12, 14, 15, 17, 17а, 28а.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1060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1209</w:t>
            </w:r>
          </w:p>
          <w:p w:rsidR="003F5203" w:rsidRDefault="003F5203">
            <w:pPr>
              <w:jc w:val="both"/>
              <w:rPr>
                <w:b/>
                <w:bCs/>
                <w:spacing w:val="1"/>
                <w:szCs w:val="28"/>
              </w:rPr>
            </w:pPr>
            <w:r>
              <w:rPr>
                <w:b/>
                <w:bCs/>
                <w:spacing w:val="1"/>
                <w:szCs w:val="28"/>
              </w:rPr>
              <w:t>Центр -  р.п</w:t>
            </w:r>
            <w:proofErr w:type="gramStart"/>
            <w:r>
              <w:rPr>
                <w:b/>
                <w:bCs/>
                <w:spacing w:val="1"/>
                <w:szCs w:val="28"/>
              </w:rPr>
              <w:t>.П</w:t>
            </w:r>
            <w:proofErr w:type="gramEnd"/>
            <w:r>
              <w:rPr>
                <w:b/>
                <w:bCs/>
                <w:spacing w:val="1"/>
                <w:szCs w:val="28"/>
              </w:rPr>
              <w:t xml:space="preserve">риютово, Бульвар Мира, 9а, МАУК «Дом культуры р.п.Приютово» городского поселения </w:t>
            </w:r>
            <w:proofErr w:type="spellStart"/>
            <w:r>
              <w:rPr>
                <w:b/>
                <w:bCs/>
                <w:spacing w:val="1"/>
                <w:szCs w:val="28"/>
              </w:rPr>
              <w:t>Приютовский</w:t>
            </w:r>
            <w:proofErr w:type="spellEnd"/>
            <w:r>
              <w:rPr>
                <w:b/>
                <w:bCs/>
                <w:spacing w:val="1"/>
                <w:szCs w:val="28"/>
              </w:rPr>
              <w:t xml:space="preserve"> поссовет </w:t>
            </w:r>
            <w:proofErr w:type="spellStart"/>
            <w:r>
              <w:rPr>
                <w:b/>
                <w:bCs/>
                <w:spacing w:val="1"/>
                <w:szCs w:val="28"/>
              </w:rPr>
              <w:t>Белебеевского</w:t>
            </w:r>
            <w:proofErr w:type="spellEnd"/>
            <w:r>
              <w:rPr>
                <w:b/>
                <w:bCs/>
                <w:spacing w:val="1"/>
                <w:szCs w:val="28"/>
              </w:rPr>
              <w:t xml:space="preserve"> района, тел. 7-29-72</w:t>
            </w:r>
          </w:p>
          <w:p w:rsidR="003F5203" w:rsidRDefault="003F520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zCs w:val="28"/>
              </w:rPr>
              <w:t>численность избирателей - 963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27"/>
                <w:sz w:val="26"/>
                <w:szCs w:val="28"/>
              </w:rPr>
              <w:t>№4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бульвар Мира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6, 8, 14-16, 9-13;  </w:t>
            </w: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К</w:t>
            </w:r>
            <w:proofErr w:type="gramEnd"/>
            <w:r>
              <w:rPr>
                <w:spacing w:val="1"/>
                <w:sz w:val="26"/>
                <w:szCs w:val="26"/>
              </w:rPr>
              <w:t>арла Маркса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 9, 11, 16а, 16-24, 24а;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Первомайская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14, 18.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963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Избирательный участок № 1210</w:t>
            </w:r>
          </w:p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Центр - р.п</w:t>
            </w:r>
            <w:proofErr w:type="gramStart"/>
            <w:r>
              <w:rPr>
                <w:b/>
                <w:bCs/>
                <w:szCs w:val="28"/>
              </w:rPr>
              <w:t>.П</w:t>
            </w:r>
            <w:proofErr w:type="gramEnd"/>
            <w:r>
              <w:rPr>
                <w:b/>
                <w:bCs/>
                <w:szCs w:val="28"/>
              </w:rPr>
              <w:t>риютово, ул.50 лет ВЛКСМ, 5а, РГАУ МФЦ отделение р.п.Приютово, тел. 7-90-26</w:t>
            </w:r>
          </w:p>
          <w:p w:rsidR="003F5203" w:rsidRDefault="003F520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pacing w:val="1"/>
                <w:szCs w:val="28"/>
              </w:rPr>
              <w:t>численность избирателей - 1021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32"/>
                <w:sz w:val="26"/>
                <w:szCs w:val="28"/>
              </w:rPr>
              <w:t>№5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М</w:t>
            </w:r>
            <w:proofErr w:type="gramEnd"/>
            <w:r>
              <w:rPr>
                <w:sz w:val="26"/>
                <w:szCs w:val="26"/>
              </w:rPr>
              <w:t>агистральная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 9, 11, 15, 15/1;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50 лет ВЛКСМ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5а;  полностью улица Элеваторная</w:t>
            </w:r>
            <w:r>
              <w:rPr>
                <w:spacing w:val="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1021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1211</w:t>
            </w:r>
          </w:p>
          <w:p w:rsidR="003F5203" w:rsidRDefault="003F5203">
            <w:pPr>
              <w:jc w:val="both"/>
              <w:rPr>
                <w:b/>
                <w:bCs/>
                <w:spacing w:val="-1"/>
                <w:szCs w:val="28"/>
              </w:rPr>
            </w:pPr>
            <w:r>
              <w:rPr>
                <w:b/>
                <w:bCs/>
                <w:spacing w:val="-1"/>
                <w:szCs w:val="28"/>
              </w:rPr>
              <w:t>Центр - р.п</w:t>
            </w:r>
            <w:proofErr w:type="gramStart"/>
            <w:r>
              <w:rPr>
                <w:b/>
                <w:bCs/>
                <w:spacing w:val="-1"/>
                <w:szCs w:val="28"/>
              </w:rPr>
              <w:t>.П</w:t>
            </w:r>
            <w:proofErr w:type="gramEnd"/>
            <w:r>
              <w:rPr>
                <w:b/>
                <w:bCs/>
                <w:spacing w:val="-1"/>
                <w:szCs w:val="28"/>
              </w:rPr>
              <w:t>риютово, ул.Свердлова, 10, МАОУ СОШ №16, тел. 7-10-95</w:t>
            </w:r>
          </w:p>
          <w:p w:rsidR="003F5203" w:rsidRDefault="003F520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pacing w:val="-1"/>
                <w:szCs w:val="28"/>
              </w:rPr>
              <w:t>численность избирателей - 2194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1"/>
                <w:sz w:val="26"/>
                <w:szCs w:val="28"/>
              </w:rPr>
              <w:t>№ 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бульвар Мира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20, 20/1, 22; </w:t>
            </w: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М</w:t>
            </w:r>
            <w:proofErr w:type="gramEnd"/>
            <w:r>
              <w:rPr>
                <w:spacing w:val="1"/>
                <w:sz w:val="26"/>
                <w:szCs w:val="26"/>
              </w:rPr>
              <w:t>агистральная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13;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Свердлова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12, 13;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50 лет ВЛКСМ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6, 7, 8, 9, 9а, </w:t>
            </w:r>
            <w:r>
              <w:rPr>
                <w:sz w:val="26"/>
                <w:szCs w:val="26"/>
              </w:rPr>
              <w:t>11</w:t>
            </w:r>
            <w:r>
              <w:rPr>
                <w:spacing w:val="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1154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бульвар Мира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12, 12а; </w:t>
            </w: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К</w:t>
            </w:r>
            <w:proofErr w:type="gramEnd"/>
            <w:r>
              <w:rPr>
                <w:spacing w:val="1"/>
                <w:sz w:val="26"/>
                <w:szCs w:val="26"/>
              </w:rPr>
              <w:t>арла Маркса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7, 7а, 8, 10, 10а;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Магистральная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7;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Свердлова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8, 9, 11;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50 лет ВЛКСМ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3.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1040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1212</w:t>
            </w:r>
          </w:p>
          <w:p w:rsidR="003F5203" w:rsidRDefault="003F5203">
            <w:pPr>
              <w:jc w:val="both"/>
              <w:rPr>
                <w:b/>
                <w:bCs/>
                <w:spacing w:val="1"/>
                <w:szCs w:val="28"/>
              </w:rPr>
            </w:pPr>
            <w:r>
              <w:rPr>
                <w:b/>
                <w:bCs/>
                <w:spacing w:val="1"/>
                <w:szCs w:val="28"/>
              </w:rPr>
              <w:t>Центр - р.п</w:t>
            </w:r>
            <w:proofErr w:type="gramStart"/>
            <w:r>
              <w:rPr>
                <w:b/>
                <w:bCs/>
                <w:spacing w:val="1"/>
                <w:szCs w:val="28"/>
              </w:rPr>
              <w:t>.П</w:t>
            </w:r>
            <w:proofErr w:type="gramEnd"/>
            <w:r>
              <w:rPr>
                <w:b/>
                <w:bCs/>
                <w:spacing w:val="1"/>
                <w:szCs w:val="28"/>
              </w:rPr>
              <w:t>риютово, ул.Первомайская, 8а, МАОУ ДОД «Детская школа искусств №2», тел. 7-16-36</w:t>
            </w:r>
          </w:p>
          <w:p w:rsidR="003F5203" w:rsidRDefault="003F5203">
            <w:pPr>
              <w:rPr>
                <w:b/>
                <w:bCs/>
                <w:sz w:val="26"/>
              </w:rPr>
            </w:pPr>
            <w:r>
              <w:rPr>
                <w:b/>
                <w:bCs/>
                <w:spacing w:val="1"/>
                <w:szCs w:val="28"/>
              </w:rPr>
              <w:t>численность избирателей - 954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8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бульвар Мира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5, 7, 7а, 7б; </w:t>
            </w: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К</w:t>
            </w:r>
            <w:proofErr w:type="gramEnd"/>
            <w:r>
              <w:rPr>
                <w:spacing w:val="1"/>
                <w:sz w:val="26"/>
                <w:szCs w:val="26"/>
              </w:rPr>
              <w:t>алинина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10;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Карла Маркса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13-33, 28-32;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Ленина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14;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Парамонова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1в, 2, 2а, 2б, 3, 4, 4а, 6, 6а, 6б, 8;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pacing w:val="1"/>
                <w:sz w:val="26"/>
                <w:szCs w:val="26"/>
              </w:rPr>
              <w:t>Первомайская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1, 1а, 1б, 1в, 3, 5, 5а, 7, 7а, 7б, 7в, 8, 10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954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Избирательный участок № 1213</w:t>
            </w:r>
          </w:p>
          <w:p w:rsidR="003F5203" w:rsidRDefault="003F520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Центр - р.п</w:t>
            </w:r>
            <w:proofErr w:type="gramStart"/>
            <w:r>
              <w:rPr>
                <w:b/>
                <w:szCs w:val="28"/>
              </w:rPr>
              <w:t>.П</w:t>
            </w:r>
            <w:proofErr w:type="gramEnd"/>
            <w:r>
              <w:rPr>
                <w:b/>
                <w:szCs w:val="28"/>
              </w:rPr>
              <w:t>риютово, ул.Свердлова, 5, МАОУ СОШ №5, тел. 7-18-06</w:t>
            </w:r>
          </w:p>
          <w:p w:rsidR="003F5203" w:rsidRDefault="003F5203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pacing w:val="3"/>
                <w:szCs w:val="28"/>
              </w:rPr>
              <w:t>численность избирателей – 1035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9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ул.бульвар Мира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-1"/>
                <w:sz w:val="26"/>
                <w:szCs w:val="26"/>
              </w:rPr>
              <w:t xml:space="preserve"> 2, 4, 4а; ул</w:t>
            </w:r>
            <w:proofErr w:type="gramStart"/>
            <w:r>
              <w:rPr>
                <w:spacing w:val="-1"/>
                <w:sz w:val="26"/>
                <w:szCs w:val="26"/>
              </w:rPr>
              <w:t>.В</w:t>
            </w:r>
            <w:proofErr w:type="gramEnd"/>
            <w:r>
              <w:rPr>
                <w:spacing w:val="-1"/>
                <w:sz w:val="26"/>
                <w:szCs w:val="26"/>
              </w:rPr>
              <w:t>окзальная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-1"/>
                <w:sz w:val="26"/>
                <w:szCs w:val="26"/>
              </w:rPr>
              <w:t xml:space="preserve"> 4а; ул.Ленина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-1"/>
                <w:sz w:val="26"/>
                <w:szCs w:val="26"/>
              </w:rPr>
              <w:t xml:space="preserve"> 10, 12; ул.Свердлова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pacing w:val="-1"/>
                <w:sz w:val="26"/>
                <w:szCs w:val="26"/>
              </w:rPr>
              <w:t xml:space="preserve"> 1, 1а, 3, 7.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1035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1214</w:t>
            </w:r>
          </w:p>
          <w:p w:rsidR="003F5203" w:rsidRDefault="003F5203">
            <w:pPr>
              <w:jc w:val="both"/>
              <w:rPr>
                <w:b/>
                <w:bCs/>
                <w:spacing w:val="1"/>
                <w:szCs w:val="28"/>
              </w:rPr>
            </w:pPr>
            <w:r>
              <w:rPr>
                <w:b/>
                <w:bCs/>
                <w:spacing w:val="1"/>
                <w:szCs w:val="28"/>
              </w:rPr>
              <w:t>Центр - р.п</w:t>
            </w:r>
            <w:proofErr w:type="gramStart"/>
            <w:r>
              <w:rPr>
                <w:b/>
                <w:bCs/>
                <w:spacing w:val="1"/>
                <w:szCs w:val="28"/>
              </w:rPr>
              <w:t>.П</w:t>
            </w:r>
            <w:proofErr w:type="gramEnd"/>
            <w:r>
              <w:rPr>
                <w:b/>
                <w:bCs/>
                <w:spacing w:val="1"/>
                <w:szCs w:val="28"/>
              </w:rPr>
              <w:t>риютово, ул.Свердлова, 6, МАОУ ДОД «Центр детского творчества»,     тел. 7-17-82</w:t>
            </w:r>
          </w:p>
          <w:p w:rsidR="003F5203" w:rsidRDefault="003F520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pacing w:val="1"/>
                <w:szCs w:val="28"/>
              </w:rPr>
              <w:t>численность избирателей - 2130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1, 8;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Магистральная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1, 3, 5;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Свердлова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2, 4, 6; полностью улица Кирова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1077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окзальная</w:t>
            </w:r>
            <w:r>
              <w:rPr>
                <w:bCs/>
                <w:spacing w:val="1"/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5, 7, 9, 11/1, 11/2; </w:t>
            </w:r>
            <w:r>
              <w:rPr>
                <w:spacing w:val="-1"/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>Магистральная</w:t>
            </w:r>
            <w:r>
              <w:rPr>
                <w:bCs/>
                <w:spacing w:val="1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1а, 1б, 1в</w:t>
            </w:r>
            <w:r>
              <w:rPr>
                <w:spacing w:val="-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1053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1215</w:t>
            </w:r>
          </w:p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Центр - р.п</w:t>
            </w:r>
            <w:proofErr w:type="gramStart"/>
            <w:r>
              <w:rPr>
                <w:b/>
                <w:bCs/>
                <w:szCs w:val="28"/>
              </w:rPr>
              <w:t>.П</w:t>
            </w:r>
            <w:proofErr w:type="gramEnd"/>
            <w:r>
              <w:rPr>
                <w:b/>
                <w:bCs/>
                <w:szCs w:val="28"/>
              </w:rPr>
              <w:t xml:space="preserve">риютово, Бульвар Мира, 3, МАОУ СОШ №7, тел. 7-22-00 </w:t>
            </w:r>
          </w:p>
          <w:p w:rsidR="003F5203" w:rsidRDefault="003F520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pacing w:val="3"/>
                <w:szCs w:val="28"/>
              </w:rPr>
              <w:t>численность избирателей - 2010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color w:val="000000"/>
                <w:spacing w:val="-2"/>
                <w:sz w:val="26"/>
                <w:szCs w:val="28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ул.бульвар Мира, 1, 2б;  ул</w:t>
            </w:r>
            <w:proofErr w:type="gramStart"/>
            <w:r>
              <w:rPr>
                <w:spacing w:val="-1"/>
                <w:sz w:val="26"/>
                <w:szCs w:val="26"/>
              </w:rPr>
              <w:t>.В</w:t>
            </w:r>
            <w:proofErr w:type="gramEnd"/>
            <w:r>
              <w:rPr>
                <w:spacing w:val="-1"/>
                <w:sz w:val="26"/>
                <w:szCs w:val="26"/>
              </w:rPr>
              <w:t>окзальная, 6, 6а, 15, 17; ул.Ленина, 18-26; ул.Первомайская, 4, 6; ул.Чехова, 1-15; полностью улица Пролетарская</w:t>
            </w:r>
            <w:r>
              <w:rPr>
                <w:spacing w:val="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957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color w:val="000000"/>
                <w:spacing w:val="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.Ч</w:t>
            </w:r>
            <w:proofErr w:type="gramEnd"/>
            <w:r>
              <w:rPr>
                <w:spacing w:val="-1"/>
                <w:sz w:val="26"/>
                <w:szCs w:val="26"/>
              </w:rPr>
              <w:t>ехова, 2-54, 17-27; полностью улицы - Аксакова, Гоголя, Крупской, Куйбышева, Маяковского, Некрасова, Пархоменко, Толстого, Чернышевского, Шевченко, Ярославского</w:t>
            </w:r>
            <w:r>
              <w:rPr>
                <w:spacing w:val="1"/>
                <w:sz w:val="26"/>
                <w:szCs w:val="26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1053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Избирательный участок № 1216</w:t>
            </w:r>
          </w:p>
          <w:p w:rsidR="003F5203" w:rsidRDefault="003F5203">
            <w:pPr>
              <w:jc w:val="both"/>
              <w:rPr>
                <w:b/>
                <w:bCs/>
                <w:spacing w:val="1"/>
                <w:szCs w:val="28"/>
              </w:rPr>
            </w:pPr>
            <w:r>
              <w:rPr>
                <w:b/>
                <w:bCs/>
                <w:spacing w:val="1"/>
                <w:szCs w:val="28"/>
              </w:rPr>
              <w:t>Центр - р.п</w:t>
            </w:r>
            <w:proofErr w:type="gramStart"/>
            <w:r>
              <w:rPr>
                <w:b/>
                <w:bCs/>
                <w:spacing w:val="1"/>
                <w:szCs w:val="28"/>
              </w:rPr>
              <w:t>.П</w:t>
            </w:r>
            <w:proofErr w:type="gramEnd"/>
            <w:r>
              <w:rPr>
                <w:b/>
                <w:bCs/>
                <w:spacing w:val="1"/>
                <w:szCs w:val="28"/>
              </w:rPr>
              <w:t xml:space="preserve">риютово, ул.Школьная, 3, МАОУ СОШ №4 – филиал </w:t>
            </w:r>
            <w:r>
              <w:rPr>
                <w:b/>
                <w:szCs w:val="28"/>
              </w:rPr>
              <w:t>МАОУ СОШ №5</w:t>
            </w:r>
            <w:r>
              <w:rPr>
                <w:b/>
                <w:bCs/>
                <w:spacing w:val="1"/>
                <w:szCs w:val="28"/>
              </w:rPr>
              <w:t>, тел. 7-78-03</w:t>
            </w:r>
          </w:p>
          <w:p w:rsidR="003F5203" w:rsidRDefault="003F520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pacing w:val="1"/>
                <w:szCs w:val="28"/>
              </w:rPr>
              <w:t>численность избирателей - 1139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Г</w:t>
            </w:r>
            <w:proofErr w:type="gramEnd"/>
            <w:r>
              <w:rPr>
                <w:spacing w:val="1"/>
                <w:sz w:val="26"/>
                <w:szCs w:val="26"/>
              </w:rPr>
              <w:t>орького</w:t>
            </w:r>
            <w:r>
              <w:rPr>
                <w:spacing w:val="-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1-9, 2-12, 12а; полностью улицы - ВПЧ, Луговая, Матросова, Нефтяников, Огородная, </w:t>
            </w:r>
            <w:proofErr w:type="spellStart"/>
            <w:r>
              <w:rPr>
                <w:spacing w:val="1"/>
                <w:sz w:val="26"/>
                <w:szCs w:val="26"/>
              </w:rPr>
              <w:t>Подлесная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, Пугачева, Пушкина, </w:t>
            </w:r>
            <w:proofErr w:type="spellStart"/>
            <w:r>
              <w:rPr>
                <w:spacing w:val="1"/>
                <w:sz w:val="26"/>
                <w:szCs w:val="26"/>
              </w:rPr>
              <w:t>Свеклопункт</w:t>
            </w:r>
            <w:proofErr w:type="spellEnd"/>
            <w:r>
              <w:rPr>
                <w:spacing w:val="1"/>
                <w:sz w:val="26"/>
                <w:szCs w:val="26"/>
              </w:rPr>
              <w:t xml:space="preserve">, Советская, Чапаева, Школьная; </w:t>
            </w:r>
            <w:r>
              <w:rPr>
                <w:spacing w:val="1"/>
                <w:sz w:val="26"/>
                <w:szCs w:val="26"/>
              </w:rPr>
              <w:lastRenderedPageBreak/>
              <w:t>полностью переулки - Нефтяников, Чапаева.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lastRenderedPageBreak/>
              <w:t>1139</w:t>
            </w:r>
          </w:p>
        </w:tc>
      </w:tr>
      <w:tr w:rsidR="003F5203" w:rsidTr="003F5203">
        <w:trPr>
          <w:cantSplit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lastRenderedPageBreak/>
              <w:t>Избирательный участок № 1217</w:t>
            </w:r>
          </w:p>
          <w:p w:rsidR="003F5203" w:rsidRDefault="003F5203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Центр -  р.п</w:t>
            </w:r>
            <w:proofErr w:type="gramStart"/>
            <w:r>
              <w:rPr>
                <w:b/>
                <w:bCs/>
                <w:szCs w:val="28"/>
              </w:rPr>
              <w:t>.П</w:t>
            </w:r>
            <w:proofErr w:type="gramEnd"/>
            <w:r>
              <w:rPr>
                <w:b/>
                <w:bCs/>
                <w:szCs w:val="28"/>
              </w:rPr>
              <w:t>риютово, ул.Комсомольская, 13, Спортивный зал «Нефтяник» структурное подразделение МБУК «Центр культуры и досуга», тел. 7-12-48</w:t>
            </w:r>
          </w:p>
          <w:p w:rsidR="003F5203" w:rsidRDefault="003F5203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pacing w:val="1"/>
                <w:szCs w:val="28"/>
              </w:rPr>
              <w:t>численность избирателей - 1105</w:t>
            </w:r>
          </w:p>
        </w:tc>
      </w:tr>
      <w:tr w:rsidR="003F5203" w:rsidTr="003F5203"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color w:val="000000"/>
                <w:spacing w:val="-2"/>
                <w:sz w:val="26"/>
                <w:szCs w:val="28"/>
              </w:rPr>
              <w:t>№ 15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ул</w:t>
            </w:r>
            <w:proofErr w:type="gramStart"/>
            <w:r>
              <w:rPr>
                <w:spacing w:val="-1"/>
                <w:sz w:val="26"/>
                <w:szCs w:val="26"/>
              </w:rPr>
              <w:t>.</w:t>
            </w:r>
            <w:r>
              <w:rPr>
                <w:spacing w:val="1"/>
                <w:sz w:val="26"/>
                <w:szCs w:val="26"/>
              </w:rPr>
              <w:t>Г</w:t>
            </w:r>
            <w:proofErr w:type="gramEnd"/>
            <w:r>
              <w:rPr>
                <w:spacing w:val="1"/>
                <w:sz w:val="26"/>
                <w:szCs w:val="26"/>
              </w:rPr>
              <w:t>орького</w:t>
            </w:r>
            <w:r>
              <w:rPr>
                <w:spacing w:val="-1"/>
                <w:sz w:val="26"/>
                <w:szCs w:val="26"/>
              </w:rPr>
              <w:t>,</w:t>
            </w:r>
            <w:r>
              <w:rPr>
                <w:spacing w:val="1"/>
                <w:sz w:val="26"/>
                <w:szCs w:val="26"/>
              </w:rPr>
              <w:t xml:space="preserve"> 11-101, 14-34; полностью улицы - Больничная, Буровая, Заречная, Карцева, Комсомольская, Лесная, Парковая, Полевая, Рабочая, Родниковая, Садовая, Степная, </w:t>
            </w:r>
            <w:proofErr w:type="spellStart"/>
            <w:r>
              <w:rPr>
                <w:spacing w:val="1"/>
                <w:sz w:val="26"/>
                <w:szCs w:val="26"/>
              </w:rPr>
              <w:t>Техснабская</w:t>
            </w:r>
            <w:proofErr w:type="spellEnd"/>
            <w:r>
              <w:rPr>
                <w:spacing w:val="1"/>
                <w:sz w:val="26"/>
                <w:szCs w:val="26"/>
              </w:rPr>
              <w:t>, Транспортная, Трудовая, Яковлева; полностью переулки - Карцева, Трудовой,  Яковлева.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1105</w:t>
            </w:r>
          </w:p>
        </w:tc>
      </w:tr>
      <w:tr w:rsidR="003F5203" w:rsidTr="003F5203">
        <w:trPr>
          <w:cantSplit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03" w:rsidRDefault="003F5203">
            <w:pPr>
              <w:rPr>
                <w:sz w:val="2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03" w:rsidRDefault="003F5203">
            <w:pPr>
              <w:rPr>
                <w:sz w:val="26"/>
              </w:rPr>
            </w:pPr>
            <w:r>
              <w:rPr>
                <w:sz w:val="26"/>
              </w:rPr>
              <w:t>15753</w:t>
            </w:r>
          </w:p>
        </w:tc>
      </w:tr>
    </w:tbl>
    <w:p w:rsidR="003F5203" w:rsidRDefault="003F5203" w:rsidP="003F5203">
      <w:pPr>
        <w:ind w:firstLine="5400"/>
        <w:jc w:val="both"/>
        <w:rPr>
          <w:sz w:val="28"/>
          <w:szCs w:val="28"/>
        </w:rPr>
      </w:pPr>
    </w:p>
    <w:p w:rsidR="00666E98" w:rsidRDefault="00666E98" w:rsidP="00CC6B74">
      <w:pPr>
        <w:jc w:val="both"/>
      </w:pPr>
    </w:p>
    <w:sectPr w:rsidR="00666E98" w:rsidSect="00053E0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712"/>
    <w:rsid w:val="00053E07"/>
    <w:rsid w:val="0008516F"/>
    <w:rsid w:val="000C3999"/>
    <w:rsid w:val="001C77B2"/>
    <w:rsid w:val="003D0E63"/>
    <w:rsid w:val="003F5203"/>
    <w:rsid w:val="00447249"/>
    <w:rsid w:val="0047454D"/>
    <w:rsid w:val="00497530"/>
    <w:rsid w:val="00576713"/>
    <w:rsid w:val="00666E98"/>
    <w:rsid w:val="00777030"/>
    <w:rsid w:val="007E24C6"/>
    <w:rsid w:val="00823BD5"/>
    <w:rsid w:val="00901211"/>
    <w:rsid w:val="0096182F"/>
    <w:rsid w:val="009966AE"/>
    <w:rsid w:val="009D6360"/>
    <w:rsid w:val="00AA0CA8"/>
    <w:rsid w:val="00CC6B74"/>
    <w:rsid w:val="00D175C5"/>
    <w:rsid w:val="00D62712"/>
    <w:rsid w:val="00E62592"/>
    <w:rsid w:val="00ED1F52"/>
    <w:rsid w:val="00ED463D"/>
    <w:rsid w:val="00F60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7249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472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">
    <w:name w:val="p1"/>
    <w:basedOn w:val="a"/>
    <w:rsid w:val="004472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Петровна</cp:lastModifiedBy>
  <cp:revision>9</cp:revision>
  <dcterms:created xsi:type="dcterms:W3CDTF">2015-03-13T13:31:00Z</dcterms:created>
  <dcterms:modified xsi:type="dcterms:W3CDTF">2015-04-03T07:00:00Z</dcterms:modified>
</cp:coreProperties>
</file>