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FE7448">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r w:rsidR="00342324">
              <w:rPr>
                <w:color w:val="1F497D" w:themeColor="text2"/>
                <w:sz w:val="23"/>
                <w:szCs w:val="23"/>
              </w:rPr>
              <w:t>ул.</w:t>
            </w:r>
            <w:r w:rsidR="00FE7448">
              <w:rPr>
                <w:color w:val="1F497D" w:themeColor="text2"/>
                <w:sz w:val="23"/>
                <w:szCs w:val="23"/>
              </w:rPr>
              <w:t xml:space="preserve"> Магистральная, д. 3</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FE7448">
              <w:rPr>
                <w:rFonts w:ascii="Times New Roman" w:hAnsi="Times New Roman" w:cs="Times New Roman"/>
                <w:color w:val="1F497D" w:themeColor="text2"/>
                <w:sz w:val="23"/>
                <w:szCs w:val="23"/>
              </w:rPr>
              <w:t>крыши</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9D66C0">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r w:rsidR="00342324">
              <w:rPr>
                <w:rFonts w:ascii="Times New Roman" w:hAnsi="Times New Roman" w:cs="Times New Roman"/>
                <w:color w:val="1F497D" w:themeColor="text2"/>
                <w:sz w:val="23"/>
                <w:szCs w:val="23"/>
              </w:rPr>
              <w:t>ул.</w:t>
            </w:r>
            <w:r w:rsidR="00FE7448" w:rsidRPr="00FE7448">
              <w:rPr>
                <w:color w:val="1F497D" w:themeColor="text2"/>
                <w:sz w:val="23"/>
                <w:szCs w:val="23"/>
              </w:rPr>
              <w:t xml:space="preserve"> </w:t>
            </w:r>
            <w:r w:rsidR="00FE7448" w:rsidRPr="00FE7448">
              <w:rPr>
                <w:rFonts w:ascii="Times New Roman" w:hAnsi="Times New Roman" w:cs="Times New Roman"/>
                <w:color w:val="1F497D" w:themeColor="text2"/>
                <w:sz w:val="23"/>
                <w:szCs w:val="23"/>
              </w:rPr>
              <w:t>Магистральная, д. 3</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FE7448" w:rsidP="00062DFF">
            <w:pPr>
              <w:jc w:val="center"/>
              <w:rPr>
                <w:rFonts w:ascii="Times New Roman" w:eastAsia="Calibri" w:hAnsi="Times New Roman" w:cs="Times New Roman"/>
                <w:sz w:val="23"/>
                <w:szCs w:val="23"/>
              </w:rPr>
            </w:pPr>
            <w:r w:rsidRPr="00FE7448">
              <w:rPr>
                <w:rFonts w:ascii="Times New Roman" w:hAnsi="Times New Roman" w:cs="Times New Roman"/>
                <w:color w:val="1F497D" w:themeColor="text2"/>
                <w:sz w:val="23"/>
                <w:szCs w:val="23"/>
              </w:rPr>
              <w:t>2 500 000,00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FE7448"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r w:rsidR="00342324">
        <w:rPr>
          <w:rFonts w:ascii="Times New Roman" w:hAnsi="Times New Roman" w:cs="Times New Roman"/>
          <w:color w:val="1F497D" w:themeColor="text2"/>
          <w:sz w:val="28"/>
          <w:szCs w:val="23"/>
        </w:rPr>
        <w:t>ул.</w:t>
      </w:r>
      <w:r w:rsidR="00FE7448" w:rsidRPr="00FE7448">
        <w:rPr>
          <w:color w:val="1F497D" w:themeColor="text2"/>
          <w:sz w:val="23"/>
          <w:szCs w:val="23"/>
        </w:rPr>
        <w:t xml:space="preserve"> </w:t>
      </w:r>
      <w:r w:rsidR="00FE7448" w:rsidRPr="00FE7448">
        <w:rPr>
          <w:rFonts w:ascii="Times New Roman" w:hAnsi="Times New Roman" w:cs="Times New Roman"/>
          <w:color w:val="1F497D" w:themeColor="text2"/>
          <w:sz w:val="28"/>
          <w:szCs w:val="23"/>
        </w:rPr>
        <w:t>Магистральная, д. 3</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FE7448" w:rsidRPr="00FE7448" w:rsidTr="00FE7448">
        <w:tc>
          <w:tcPr>
            <w:tcW w:w="4077"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E7448" w:rsidRPr="00FE7448" w:rsidTr="00FE7448">
        <w:tc>
          <w:tcPr>
            <w:tcW w:w="4077"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xml:space="preserve">Муниципальный район </w:t>
            </w:r>
            <w:proofErr w:type="spellStart"/>
            <w:r w:rsidRPr="00FE7448">
              <w:rPr>
                <w:rFonts w:ascii="Times New Roman" w:eastAsia="Times New Roman" w:hAnsi="Times New Roman" w:cs="Times New Roman"/>
                <w:sz w:val="24"/>
                <w:szCs w:val="24"/>
                <w:lang w:eastAsia="ru-RU"/>
              </w:rPr>
              <w:t>Белебеевский</w:t>
            </w:r>
            <w:proofErr w:type="spellEnd"/>
            <w:r w:rsidRPr="00FE7448">
              <w:rPr>
                <w:rFonts w:ascii="Times New Roman" w:eastAsia="Times New Roman" w:hAnsi="Times New Roman" w:cs="Times New Roman"/>
                <w:sz w:val="24"/>
                <w:szCs w:val="24"/>
                <w:lang w:eastAsia="ru-RU"/>
              </w:rPr>
              <w:t xml:space="preserve"> район, </w:t>
            </w:r>
          </w:p>
          <w:p w:rsidR="00FE7448" w:rsidRPr="00FE7448" w:rsidRDefault="00FE7448" w:rsidP="00FE7448">
            <w:pPr>
              <w:jc w:val="both"/>
              <w:rPr>
                <w:rFonts w:ascii="Times New Roman" w:eastAsia="Times New Roman" w:hAnsi="Times New Roman" w:cs="Times New Roman"/>
                <w:sz w:val="24"/>
                <w:szCs w:val="24"/>
                <w:lang w:eastAsia="ru-RU"/>
              </w:rPr>
            </w:pPr>
            <w:proofErr w:type="spellStart"/>
            <w:r w:rsidRPr="00FE7448">
              <w:rPr>
                <w:rFonts w:ascii="Times New Roman" w:eastAsia="Times New Roman" w:hAnsi="Times New Roman" w:cs="Times New Roman"/>
                <w:sz w:val="24"/>
                <w:szCs w:val="24"/>
                <w:lang w:eastAsia="ru-RU"/>
              </w:rPr>
              <w:t>р.п</w:t>
            </w:r>
            <w:proofErr w:type="gramStart"/>
            <w:r w:rsidRPr="00FE7448">
              <w:rPr>
                <w:rFonts w:ascii="Times New Roman" w:eastAsia="Times New Roman" w:hAnsi="Times New Roman" w:cs="Times New Roman"/>
                <w:sz w:val="24"/>
                <w:szCs w:val="24"/>
                <w:lang w:eastAsia="ru-RU"/>
              </w:rPr>
              <w:t>.П</w:t>
            </w:r>
            <w:proofErr w:type="gramEnd"/>
            <w:r w:rsidRPr="00FE7448">
              <w:rPr>
                <w:rFonts w:ascii="Times New Roman" w:eastAsia="Times New Roman" w:hAnsi="Times New Roman" w:cs="Times New Roman"/>
                <w:sz w:val="24"/>
                <w:szCs w:val="24"/>
                <w:lang w:eastAsia="ru-RU"/>
              </w:rPr>
              <w:t>риютово</w:t>
            </w:r>
            <w:proofErr w:type="spellEnd"/>
            <w:r w:rsidRPr="00FE7448">
              <w:rPr>
                <w:rFonts w:ascii="Times New Roman" w:eastAsia="Times New Roman" w:hAnsi="Times New Roman" w:cs="Times New Roman"/>
                <w:sz w:val="24"/>
                <w:szCs w:val="24"/>
                <w:lang w:eastAsia="ru-RU"/>
              </w:rPr>
              <w:t xml:space="preserve">, </w:t>
            </w:r>
            <w:proofErr w:type="spellStart"/>
            <w:r w:rsidRPr="00FE7448">
              <w:rPr>
                <w:rFonts w:ascii="Times New Roman" w:eastAsia="Times New Roman" w:hAnsi="Times New Roman" w:cs="Times New Roman"/>
                <w:sz w:val="24"/>
                <w:szCs w:val="24"/>
                <w:lang w:eastAsia="ru-RU"/>
              </w:rPr>
              <w:t>ул.Магистральная</w:t>
            </w:r>
            <w:proofErr w:type="spellEnd"/>
            <w:r w:rsidRPr="00FE7448">
              <w:rPr>
                <w:rFonts w:ascii="Times New Roman" w:eastAsia="Times New Roman" w:hAnsi="Times New Roman" w:cs="Times New Roman"/>
                <w:sz w:val="24"/>
                <w:szCs w:val="24"/>
                <w:lang w:eastAsia="ru-RU"/>
              </w:rPr>
              <w:t>, д.3</w:t>
            </w:r>
          </w:p>
        </w:tc>
      </w:tr>
      <w:tr w:rsidR="00FE7448" w:rsidRPr="00FE7448" w:rsidTr="00FE7448">
        <w:tc>
          <w:tcPr>
            <w:tcW w:w="4077" w:type="dxa"/>
            <w:tcBorders>
              <w:top w:val="single" w:sz="4" w:space="0" w:color="auto"/>
              <w:left w:val="single" w:sz="4" w:space="0" w:color="auto"/>
              <w:bottom w:val="nil"/>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Капитальный ремонт крыши многоквартирного дома</w:t>
            </w:r>
          </w:p>
        </w:tc>
      </w:tr>
      <w:tr w:rsidR="00FE7448" w:rsidRPr="00FE7448" w:rsidTr="00FE7448">
        <w:tc>
          <w:tcPr>
            <w:tcW w:w="4077" w:type="dxa"/>
            <w:tcBorders>
              <w:top w:val="single" w:sz="4" w:space="0" w:color="auto"/>
              <w:left w:val="single" w:sz="4" w:space="0" w:color="auto"/>
              <w:bottom w:val="nil"/>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xml:space="preserve">4. </w:t>
            </w:r>
            <w:r w:rsidRPr="00FE7448">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FE7448" w:rsidRPr="00FE7448" w:rsidRDefault="00FE7448" w:rsidP="00FE7448">
            <w:pPr>
              <w:jc w:val="center"/>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2 500 000,00</w:t>
            </w:r>
          </w:p>
        </w:tc>
      </w:tr>
      <w:tr w:rsidR="00FE7448" w:rsidRPr="00FE7448" w:rsidTr="00FE7448">
        <w:tc>
          <w:tcPr>
            <w:tcW w:w="4077" w:type="dxa"/>
            <w:tcBorders>
              <w:top w:val="single" w:sz="4" w:space="0" w:color="auto"/>
              <w:left w:val="single" w:sz="4" w:space="0" w:color="auto"/>
              <w:bottom w:val="nil"/>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FE7448" w:rsidRPr="00FE7448" w:rsidTr="00FE7448">
        <w:tc>
          <w:tcPr>
            <w:tcW w:w="4077" w:type="dxa"/>
            <w:tcBorders>
              <w:top w:val="single" w:sz="4" w:space="0" w:color="auto"/>
              <w:left w:val="single" w:sz="4" w:space="0" w:color="auto"/>
              <w:bottom w:val="nil"/>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Количество этажей – 5</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Количество квартир – 100</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Стены – каменные, кирпичные</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Кровля - мягкая</w:t>
            </w:r>
          </w:p>
        </w:tc>
      </w:tr>
      <w:tr w:rsidR="00FE7448" w:rsidRPr="00FE7448" w:rsidTr="00FE7448">
        <w:tc>
          <w:tcPr>
            <w:tcW w:w="4077"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Ремонт совмещенной рулонной кровли:</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При ремонте выполнить следующие виды работ:</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разборка существующего покрытия кровли;</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восстановление утеплителя (по необходимости);</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укладка сплошной новой стяжки (по необходимости);</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xml:space="preserve">- </w:t>
            </w:r>
            <w:proofErr w:type="spellStart"/>
            <w:r w:rsidRPr="00FE7448">
              <w:rPr>
                <w:rFonts w:ascii="Times New Roman" w:eastAsia="Times New Roman" w:hAnsi="Times New Roman" w:cs="Times New Roman"/>
                <w:sz w:val="24"/>
                <w:szCs w:val="24"/>
                <w:lang w:eastAsia="ru-RU"/>
              </w:rPr>
              <w:t>огрунтовка</w:t>
            </w:r>
            <w:proofErr w:type="spellEnd"/>
            <w:r w:rsidRPr="00FE7448">
              <w:rPr>
                <w:rFonts w:ascii="Times New Roman" w:eastAsia="Times New Roman" w:hAnsi="Times New Roman" w:cs="Times New Roman"/>
                <w:sz w:val="24"/>
                <w:szCs w:val="24"/>
                <w:lang w:eastAsia="ru-RU"/>
              </w:rPr>
              <w:t xml:space="preserve"> оснований из бетона или раствора под водоизоляционный кровельный ковер готовой эмульсией битумной;</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сплошное наклеивание 2-х слоев наплавляемого рулонного покрытия:</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1-й слой «</w:t>
            </w:r>
            <w:proofErr w:type="spellStart"/>
            <w:r w:rsidRPr="00FE7448">
              <w:rPr>
                <w:rFonts w:ascii="Times New Roman" w:eastAsia="Times New Roman" w:hAnsi="Times New Roman" w:cs="Times New Roman"/>
                <w:sz w:val="24"/>
                <w:szCs w:val="24"/>
                <w:lang w:eastAsia="ru-RU"/>
              </w:rPr>
              <w:t>Техноэласт</w:t>
            </w:r>
            <w:proofErr w:type="spellEnd"/>
            <w:r w:rsidRPr="00FE7448">
              <w:rPr>
                <w:rFonts w:ascii="Times New Roman" w:eastAsia="Times New Roman" w:hAnsi="Times New Roman" w:cs="Times New Roman"/>
                <w:sz w:val="24"/>
                <w:szCs w:val="24"/>
                <w:lang w:eastAsia="ru-RU"/>
              </w:rPr>
              <w:t>-ЭПП»</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2-й слой «</w:t>
            </w:r>
            <w:proofErr w:type="spellStart"/>
            <w:r w:rsidRPr="00FE7448">
              <w:rPr>
                <w:rFonts w:ascii="Times New Roman" w:eastAsia="Times New Roman" w:hAnsi="Times New Roman" w:cs="Times New Roman"/>
                <w:sz w:val="24"/>
                <w:szCs w:val="24"/>
                <w:lang w:eastAsia="ru-RU"/>
              </w:rPr>
              <w:t>Техноэласт</w:t>
            </w:r>
            <w:proofErr w:type="spellEnd"/>
            <w:r w:rsidRPr="00FE7448">
              <w:rPr>
                <w:rFonts w:ascii="Times New Roman" w:eastAsia="Times New Roman" w:hAnsi="Times New Roman" w:cs="Times New Roman"/>
                <w:sz w:val="24"/>
                <w:szCs w:val="24"/>
                <w:lang w:eastAsia="ru-RU"/>
              </w:rPr>
              <w:t>-ЭКП»;</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устройство примыканий к выступающим частям:</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гидроизоляция плит перекрытий балконов и лоджий верхних этажей;</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смена покрытий парапетов, брандмауэров, надстроек;</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xml:space="preserve">- смена колпаков на оголовках </w:t>
            </w:r>
            <w:proofErr w:type="spellStart"/>
            <w:r w:rsidRPr="00FE7448">
              <w:rPr>
                <w:rFonts w:ascii="Times New Roman" w:eastAsia="Times New Roman" w:hAnsi="Times New Roman" w:cs="Times New Roman"/>
                <w:sz w:val="24"/>
                <w:szCs w:val="24"/>
                <w:lang w:eastAsia="ru-RU"/>
              </w:rPr>
              <w:t>вентблоков</w:t>
            </w:r>
            <w:proofErr w:type="spellEnd"/>
            <w:r w:rsidRPr="00FE7448">
              <w:rPr>
                <w:rFonts w:ascii="Times New Roman" w:eastAsia="Times New Roman" w:hAnsi="Times New Roman" w:cs="Times New Roman"/>
                <w:sz w:val="24"/>
                <w:szCs w:val="24"/>
                <w:lang w:eastAsia="ru-RU"/>
              </w:rPr>
              <w:t xml:space="preserve"> и </w:t>
            </w:r>
            <w:proofErr w:type="spellStart"/>
            <w:r w:rsidRPr="00FE7448">
              <w:rPr>
                <w:rFonts w:ascii="Times New Roman" w:eastAsia="Times New Roman" w:hAnsi="Times New Roman" w:cs="Times New Roman"/>
                <w:sz w:val="24"/>
                <w:szCs w:val="24"/>
                <w:lang w:eastAsia="ru-RU"/>
              </w:rPr>
              <w:t>вентшахт</w:t>
            </w:r>
            <w:proofErr w:type="spellEnd"/>
            <w:r w:rsidRPr="00FE7448">
              <w:rPr>
                <w:rFonts w:ascii="Times New Roman" w:eastAsia="Times New Roman" w:hAnsi="Times New Roman" w:cs="Times New Roman"/>
                <w:sz w:val="24"/>
                <w:szCs w:val="24"/>
                <w:lang w:eastAsia="ru-RU"/>
              </w:rPr>
              <w:t>;</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устройство дополнительного ограждения парапета из металлического профиля с увеличением его до 1,2 м;</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xml:space="preserve">- замена дверных блоков в </w:t>
            </w:r>
            <w:proofErr w:type="spellStart"/>
            <w:r w:rsidRPr="00FE7448">
              <w:rPr>
                <w:rFonts w:ascii="Times New Roman" w:eastAsia="Times New Roman" w:hAnsi="Times New Roman" w:cs="Times New Roman"/>
                <w:sz w:val="24"/>
                <w:szCs w:val="24"/>
                <w:lang w:eastAsia="ru-RU"/>
              </w:rPr>
              <w:t>надстроях</w:t>
            </w:r>
            <w:proofErr w:type="spellEnd"/>
            <w:r w:rsidRPr="00FE7448">
              <w:rPr>
                <w:rFonts w:ascii="Times New Roman" w:eastAsia="Times New Roman" w:hAnsi="Times New Roman" w:cs="Times New Roman"/>
                <w:sz w:val="24"/>
                <w:szCs w:val="24"/>
                <w:lang w:eastAsia="ru-RU"/>
              </w:rPr>
              <w:t xml:space="preserve"> выходов на кровлю и выходов в технический этаж (чердак) на </w:t>
            </w:r>
            <w:proofErr w:type="gramStart"/>
            <w:r w:rsidRPr="00FE7448">
              <w:rPr>
                <w:rFonts w:ascii="Times New Roman" w:eastAsia="Times New Roman" w:hAnsi="Times New Roman" w:cs="Times New Roman"/>
                <w:sz w:val="24"/>
                <w:szCs w:val="24"/>
                <w:lang w:eastAsia="ru-RU"/>
              </w:rPr>
              <w:t>металлические</w:t>
            </w:r>
            <w:proofErr w:type="gramEnd"/>
            <w:r w:rsidRPr="00FE7448">
              <w:rPr>
                <w:rFonts w:ascii="Times New Roman" w:eastAsia="Times New Roman" w:hAnsi="Times New Roman" w:cs="Times New Roman"/>
                <w:sz w:val="24"/>
                <w:szCs w:val="24"/>
                <w:lang w:eastAsia="ru-RU"/>
              </w:rPr>
              <w:t>;</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xml:space="preserve">- ремонт (штукатурка, покраска) </w:t>
            </w:r>
            <w:proofErr w:type="spellStart"/>
            <w:r w:rsidRPr="00FE7448">
              <w:rPr>
                <w:rFonts w:ascii="Times New Roman" w:eastAsia="Times New Roman" w:hAnsi="Times New Roman" w:cs="Times New Roman"/>
                <w:sz w:val="24"/>
                <w:szCs w:val="24"/>
                <w:lang w:eastAsia="ru-RU"/>
              </w:rPr>
              <w:t>вентблоков</w:t>
            </w:r>
            <w:proofErr w:type="spellEnd"/>
            <w:r w:rsidRPr="00FE7448">
              <w:rPr>
                <w:rFonts w:ascii="Times New Roman" w:eastAsia="Times New Roman" w:hAnsi="Times New Roman" w:cs="Times New Roman"/>
                <w:sz w:val="24"/>
                <w:szCs w:val="24"/>
                <w:lang w:eastAsia="ru-RU"/>
              </w:rPr>
              <w:t xml:space="preserve">; </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пробивка и заделка отверстий при замене внутренней системы водоотвода;</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замена системы водоотвода;</w:t>
            </w:r>
          </w:p>
          <w:p w:rsidR="00FE7448" w:rsidRPr="00FE7448" w:rsidRDefault="00FE7448" w:rsidP="00FE7448">
            <w:pPr>
              <w:ind w:left="34"/>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вывоз строительного мусора.</w:t>
            </w:r>
          </w:p>
        </w:tc>
      </w:tr>
      <w:tr w:rsidR="00FE7448" w:rsidRPr="00FE7448" w:rsidTr="00FE7448">
        <w:tc>
          <w:tcPr>
            <w:tcW w:w="4077"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b/>
                <w:sz w:val="24"/>
                <w:szCs w:val="24"/>
                <w:lang w:eastAsia="ru-RU"/>
              </w:rPr>
            </w:pPr>
            <w:r w:rsidRPr="00FE7448">
              <w:rPr>
                <w:rFonts w:ascii="Times New Roman" w:eastAsia="Times New Roman" w:hAnsi="Times New Roman" w:cs="Times New Roman"/>
                <w:sz w:val="24"/>
                <w:szCs w:val="24"/>
                <w:lang w:eastAsia="ru-RU"/>
              </w:rPr>
              <w:t>В соответствии с условиями договора подряда</w:t>
            </w:r>
          </w:p>
        </w:tc>
      </w:tr>
      <w:tr w:rsidR="00FE7448" w:rsidRPr="00FE7448" w:rsidTr="00FE7448">
        <w:tc>
          <w:tcPr>
            <w:tcW w:w="4077"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xml:space="preserve">2. Гарантии качества распространяются на все </w:t>
            </w:r>
            <w:r w:rsidRPr="00FE7448">
              <w:rPr>
                <w:rFonts w:ascii="Times New Roman" w:eastAsia="Times New Roman" w:hAnsi="Times New Roman" w:cs="Times New Roman"/>
                <w:sz w:val="24"/>
                <w:szCs w:val="24"/>
                <w:lang w:eastAsia="ru-RU"/>
              </w:rPr>
              <w:lastRenderedPageBreak/>
              <w:t>результаты Работ, выполненных Подрядчиком по Договору подряда.</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 xml:space="preserve">3. </w:t>
            </w:r>
            <w:proofErr w:type="gramStart"/>
            <w:r w:rsidRPr="00FE7448">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FE7448">
              <w:rPr>
                <w:rFonts w:ascii="Times New Roman" w:eastAsia="Times New Roman" w:hAnsi="Times New Roman" w:cs="Times New Roman"/>
                <w:sz w:val="24"/>
                <w:szCs w:val="24"/>
                <w:lang w:eastAsia="ru-RU"/>
              </w:rPr>
              <w:t xml:space="preserve"> обязательств.</w:t>
            </w:r>
          </w:p>
        </w:tc>
      </w:tr>
      <w:tr w:rsidR="00FE7448" w:rsidRPr="00FE7448" w:rsidTr="00FE7448">
        <w:tc>
          <w:tcPr>
            <w:tcW w:w="4077"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lastRenderedPageBreak/>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FE7448" w:rsidRPr="00FE7448" w:rsidRDefault="00FE7448" w:rsidP="00FE7448">
            <w:pPr>
              <w:jc w:val="both"/>
              <w:rPr>
                <w:rFonts w:ascii="Times New Roman" w:eastAsia="Times New Roman" w:hAnsi="Times New Roman" w:cs="Times New Roman"/>
                <w:sz w:val="24"/>
                <w:szCs w:val="24"/>
                <w:lang w:eastAsia="ru-RU"/>
              </w:rPr>
            </w:pPr>
            <w:r w:rsidRPr="00FE7448">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lastRenderedPageBreak/>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w:t>
      </w:r>
      <w:r w:rsidRPr="006721FB">
        <w:rPr>
          <w:rFonts w:ascii="Times New Roman" w:hAnsi="Times New Roman" w:cs="Times New Roman"/>
          <w:bCs/>
          <w:sz w:val="24"/>
          <w:szCs w:val="24"/>
        </w:rPr>
        <w:lastRenderedPageBreak/>
        <w:t>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w:t>
      </w:r>
      <w:r w:rsidRPr="006721FB">
        <w:rPr>
          <w:rFonts w:ascii="Times New Roman" w:hAnsi="Times New Roman" w:cs="Times New Roman"/>
          <w:sz w:val="24"/>
          <w:szCs w:val="24"/>
        </w:rPr>
        <w:lastRenderedPageBreak/>
        <w:t>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 xml:space="preserve">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w:t>
      </w:r>
      <w:r w:rsidRPr="006721FB">
        <w:rPr>
          <w:rFonts w:ascii="Times New Roman" w:hAnsi="Times New Roman" w:cs="Times New Roman"/>
          <w:sz w:val="24"/>
          <w:szCs w:val="24"/>
        </w:rPr>
        <w:lastRenderedPageBreak/>
        <w:t>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w:t>
      </w:r>
      <w:r w:rsidRPr="006721FB">
        <w:rPr>
          <w:rFonts w:ascii="Times New Roman" w:hAnsi="Times New Roman" w:cs="Times New Roman"/>
          <w:sz w:val="24"/>
          <w:szCs w:val="24"/>
        </w:rPr>
        <w:lastRenderedPageBreak/>
        <w:t>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w:t>
      </w:r>
      <w:r w:rsidRPr="006721FB">
        <w:rPr>
          <w:rFonts w:ascii="Times New Roman" w:hAnsi="Times New Roman" w:cs="Times New Roman"/>
          <w:sz w:val="24"/>
          <w:szCs w:val="24"/>
        </w:rPr>
        <w:lastRenderedPageBreak/>
        <w:t>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w:t>
      </w:r>
      <w:r w:rsidRPr="006721FB">
        <w:rPr>
          <w:rFonts w:ascii="Times New Roman" w:hAnsi="Times New Roman" w:cs="Times New Roman"/>
          <w:sz w:val="24"/>
          <w:szCs w:val="24"/>
        </w:rPr>
        <w:lastRenderedPageBreak/>
        <w:t xml:space="preserve">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w:t>
      </w:r>
      <w:r w:rsidRPr="006721FB">
        <w:rPr>
          <w:rFonts w:ascii="Times New Roman" w:hAnsi="Times New Roman" w:cs="Times New Roman"/>
          <w:sz w:val="24"/>
          <w:szCs w:val="24"/>
        </w:rPr>
        <w:lastRenderedPageBreak/>
        <w:t xml:space="preserve">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FE1C7-8887-4718-9CE3-E33FA182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34</Pages>
  <Words>12285</Words>
  <Characters>70030</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47</cp:revision>
  <cp:lastPrinted>2014-09-01T10:31:00Z</cp:lastPrinted>
  <dcterms:created xsi:type="dcterms:W3CDTF">2015-04-02T04:26:00Z</dcterms:created>
  <dcterms:modified xsi:type="dcterms:W3CDTF">2016-02-05T11:39:00Z</dcterms:modified>
</cp:coreProperties>
</file>